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A7" w:rsidRPr="002D28C0" w:rsidRDefault="00A968A7" w:rsidP="00A968A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</w:pPr>
      <w:proofErr w:type="gramStart"/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M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E</w:t>
      </w:r>
      <w:proofErr w:type="gramEnd"/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D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I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A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  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R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E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L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E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A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>S</w:t>
      </w:r>
      <w:r w:rsidR="00D95BDC"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="00012A0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 </w:t>
      </w:r>
      <w:r w:rsidRPr="002D28C0">
        <w:rPr>
          <w:rFonts w:asciiTheme="majorHAnsi" w:hAnsiTheme="majorHAnsi" w:cs="Calibri"/>
          <w:b/>
          <w:bCs/>
          <w:sz w:val="48"/>
          <w:szCs w:val="48"/>
          <w:u w:val="single"/>
          <w:lang w:val="en-US"/>
        </w:rPr>
        <w:t xml:space="preserve">E </w:t>
      </w:r>
    </w:p>
    <w:p w:rsidR="00A968A7" w:rsidRPr="00981FAA" w:rsidRDefault="00A968A7" w:rsidP="00A968A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bCs/>
          <w:i/>
          <w:color w:val="FF0000"/>
          <w:szCs w:val="32"/>
          <w:lang w:val="en-US"/>
        </w:rPr>
      </w:pPr>
      <w:r w:rsidRPr="0037613F">
        <w:rPr>
          <w:rFonts w:asciiTheme="majorHAnsi" w:hAnsiTheme="majorHAnsi" w:cs="Calibri"/>
          <w:b/>
          <w:bCs/>
          <w:szCs w:val="32"/>
          <w:lang w:val="en-US"/>
        </w:rPr>
        <w:br/>
      </w:r>
      <w:r w:rsidRPr="00981FAA">
        <w:rPr>
          <w:rFonts w:asciiTheme="majorHAnsi" w:hAnsiTheme="majorHAnsi" w:cs="Calibri"/>
          <w:b/>
          <w:bCs/>
          <w:i/>
          <w:color w:val="FF0000"/>
          <w:szCs w:val="32"/>
          <w:lang w:val="en-US"/>
        </w:rPr>
        <w:t xml:space="preserve">STRICTLY </w:t>
      </w:r>
      <w:r w:rsidRPr="00981FAA">
        <w:rPr>
          <w:rFonts w:asciiTheme="majorHAnsi" w:hAnsiTheme="majorHAnsi" w:cs="Calibri"/>
          <w:b/>
          <w:bCs/>
          <w:i/>
          <w:color w:val="FF0000"/>
          <w:szCs w:val="32"/>
          <w:u w:val="single"/>
          <w:lang w:val="en-US"/>
        </w:rPr>
        <w:t>EM</w:t>
      </w:r>
      <w:r>
        <w:rPr>
          <w:rFonts w:asciiTheme="majorHAnsi" w:hAnsiTheme="majorHAnsi" w:cs="Calibri"/>
          <w:b/>
          <w:bCs/>
          <w:i/>
          <w:color w:val="FF0000"/>
          <w:szCs w:val="32"/>
          <w:u w:val="single"/>
          <w:lang w:val="en-US"/>
        </w:rPr>
        <w:t>B</w:t>
      </w:r>
      <w:r w:rsidRPr="00981FAA">
        <w:rPr>
          <w:rFonts w:asciiTheme="majorHAnsi" w:hAnsiTheme="majorHAnsi" w:cs="Calibri"/>
          <w:b/>
          <w:bCs/>
          <w:i/>
          <w:color w:val="FF0000"/>
          <w:szCs w:val="32"/>
          <w:u w:val="single"/>
          <w:lang w:val="en-US"/>
        </w:rPr>
        <w:t>ARGOED</w:t>
      </w:r>
      <w:r w:rsidRPr="00981FAA">
        <w:rPr>
          <w:rFonts w:asciiTheme="majorHAnsi" w:hAnsiTheme="majorHAnsi" w:cs="Calibri"/>
          <w:b/>
          <w:bCs/>
          <w:i/>
          <w:color w:val="FF0000"/>
          <w:szCs w:val="32"/>
          <w:lang w:val="en-US"/>
        </w:rPr>
        <w:t xml:space="preserve"> UNTIL </w:t>
      </w:r>
      <w:r w:rsidR="00831464">
        <w:rPr>
          <w:rFonts w:asciiTheme="majorHAnsi" w:hAnsiTheme="majorHAnsi" w:cs="Calibri"/>
          <w:b/>
          <w:bCs/>
          <w:i/>
          <w:color w:val="FF0000"/>
          <w:szCs w:val="32"/>
          <w:lang w:val="en-US"/>
        </w:rPr>
        <w:t>12:00 noon</w:t>
      </w:r>
      <w:r w:rsidRPr="00981FAA">
        <w:rPr>
          <w:rFonts w:asciiTheme="majorHAnsi" w:hAnsiTheme="majorHAnsi" w:cs="Calibri"/>
          <w:b/>
          <w:bCs/>
          <w:i/>
          <w:color w:val="FF0000"/>
          <w:szCs w:val="32"/>
          <w:lang w:val="en-US"/>
        </w:rPr>
        <w:t xml:space="preserve"> TUESDAY 14</w:t>
      </w:r>
      <w:r w:rsidRPr="00981FAA">
        <w:rPr>
          <w:rFonts w:asciiTheme="majorHAnsi" w:hAnsiTheme="majorHAnsi" w:cs="Calibri"/>
          <w:b/>
          <w:bCs/>
          <w:i/>
          <w:color w:val="FF0000"/>
          <w:szCs w:val="32"/>
          <w:vertAlign w:val="superscript"/>
          <w:lang w:val="en-US"/>
        </w:rPr>
        <w:t>th</w:t>
      </w:r>
      <w:r>
        <w:rPr>
          <w:rFonts w:asciiTheme="majorHAnsi" w:hAnsiTheme="majorHAnsi" w:cs="Calibri"/>
          <w:b/>
          <w:bCs/>
          <w:i/>
          <w:color w:val="FF0000"/>
          <w:szCs w:val="32"/>
          <w:lang w:val="en-US"/>
        </w:rPr>
        <w:t xml:space="preserve"> AUGUST</w:t>
      </w:r>
    </w:p>
    <w:p w:rsidR="00A968A7" w:rsidRPr="0037613F" w:rsidRDefault="00A968A7" w:rsidP="00A968A7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sz w:val="20"/>
          <w:szCs w:val="32"/>
          <w:lang w:val="en-US"/>
        </w:rPr>
      </w:pPr>
    </w:p>
    <w:p w:rsidR="00A968A7" w:rsidRPr="007D5184" w:rsidRDefault="00A968A7" w:rsidP="00A968A7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bCs/>
          <w:sz w:val="12"/>
          <w:szCs w:val="12"/>
          <w:lang w:val="en-US"/>
        </w:rPr>
      </w:pPr>
    </w:p>
    <w:p w:rsidR="00A968A7" w:rsidRPr="00D95BDC" w:rsidRDefault="00D95BDC" w:rsidP="00A968A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bCs/>
          <w:sz w:val="48"/>
          <w:szCs w:val="48"/>
          <w:lang w:val="en-US"/>
        </w:rPr>
      </w:pPr>
      <w:r w:rsidRPr="00D95BDC">
        <w:rPr>
          <w:rFonts w:asciiTheme="majorHAnsi" w:hAnsiTheme="majorHAnsi" w:cs="Calibri"/>
          <w:b/>
          <w:bCs/>
          <w:sz w:val="48"/>
          <w:szCs w:val="48"/>
          <w:lang w:val="en-US"/>
        </w:rPr>
        <w:t xml:space="preserve">AFL and music give </w:t>
      </w:r>
      <w:r w:rsidRPr="00D95BDC">
        <w:rPr>
          <w:rFonts w:asciiTheme="majorHAnsi" w:hAnsiTheme="majorHAnsi" w:cs="Calibri"/>
          <w:b/>
          <w:bCs/>
          <w:i/>
          <w:sz w:val="48"/>
          <w:szCs w:val="48"/>
          <w:lang w:val="en-US"/>
        </w:rPr>
        <w:t>Strong Choices</w:t>
      </w:r>
      <w:r w:rsidR="00A968A7" w:rsidRPr="00D95BDC">
        <w:rPr>
          <w:rFonts w:asciiTheme="majorHAnsi" w:hAnsiTheme="majorHAnsi" w:cs="Calibri"/>
          <w:b/>
          <w:bCs/>
          <w:sz w:val="48"/>
          <w:szCs w:val="48"/>
          <w:lang w:val="en-US"/>
        </w:rPr>
        <w:t xml:space="preserve"> </w:t>
      </w:r>
    </w:p>
    <w:p w:rsidR="00D95BDC" w:rsidRPr="00D95BDC" w:rsidRDefault="00D95BDC" w:rsidP="00A968A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bCs/>
          <w:sz w:val="48"/>
          <w:szCs w:val="48"/>
          <w:lang w:val="en-US"/>
        </w:rPr>
      </w:pPr>
      <w:proofErr w:type="gramStart"/>
      <w:r w:rsidRPr="00D95BDC">
        <w:rPr>
          <w:rFonts w:asciiTheme="majorHAnsi" w:hAnsiTheme="majorHAnsi" w:cs="Calibri"/>
          <w:b/>
          <w:bCs/>
          <w:sz w:val="48"/>
          <w:szCs w:val="48"/>
          <w:lang w:val="en-US"/>
        </w:rPr>
        <w:t>to</w:t>
      </w:r>
      <w:proofErr w:type="gramEnd"/>
      <w:r w:rsidRPr="00D95BDC">
        <w:rPr>
          <w:rFonts w:asciiTheme="majorHAnsi" w:hAnsiTheme="majorHAnsi" w:cs="Calibri"/>
          <w:b/>
          <w:bCs/>
          <w:sz w:val="48"/>
          <w:szCs w:val="48"/>
          <w:lang w:val="en-US"/>
        </w:rPr>
        <w:t xml:space="preserve"> </w:t>
      </w:r>
      <w:r w:rsidR="00BA4063">
        <w:rPr>
          <w:rFonts w:asciiTheme="majorHAnsi" w:hAnsiTheme="majorHAnsi" w:cs="Calibri"/>
          <w:b/>
          <w:bCs/>
          <w:sz w:val="48"/>
          <w:szCs w:val="48"/>
          <w:lang w:val="en-US"/>
        </w:rPr>
        <w:t>digital-savvy I</w:t>
      </w:r>
      <w:r w:rsidRPr="00D95BDC">
        <w:rPr>
          <w:rFonts w:asciiTheme="majorHAnsi" w:hAnsiTheme="majorHAnsi" w:cs="Calibri"/>
          <w:b/>
          <w:bCs/>
          <w:sz w:val="48"/>
          <w:szCs w:val="48"/>
          <w:lang w:val="en-US"/>
        </w:rPr>
        <w:t>ndigenous youth</w:t>
      </w:r>
    </w:p>
    <w:p w:rsidR="00A968A7" w:rsidRPr="0037613F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32"/>
          <w:lang w:val="en-US"/>
        </w:rPr>
      </w:pPr>
    </w:p>
    <w:p w:rsidR="00A968A7" w:rsidRPr="00981FAA" w:rsidRDefault="00A968A7" w:rsidP="00A968A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</w:pPr>
      <w:r w:rsidRPr="00981FAA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>“Many Aboriginal people have progressed from being ‘</w:t>
      </w:r>
      <w:r w:rsidRPr="00540198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>bush mechanics</w:t>
      </w:r>
      <w:r w:rsidRPr="00981FAA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>’ to ‘digital mechanics’ in recent</w:t>
      </w:r>
      <w:r w:rsidR="00831464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 xml:space="preserve"> years,</w:t>
      </w:r>
      <w:r w:rsidRPr="00981FAA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 xml:space="preserve"> but with the</w:t>
      </w:r>
      <w:r w:rsidR="00FB0B4B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>se</w:t>
      </w:r>
      <w:r w:rsidRPr="00981FAA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 xml:space="preserve"> communication advantages come </w:t>
      </w:r>
      <w:r w:rsidR="00D95BDC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 xml:space="preserve">many </w:t>
      </w:r>
      <w:r w:rsidRPr="00981FAA">
        <w:rPr>
          <w:rFonts w:asciiTheme="majorHAnsi" w:hAnsiTheme="majorHAnsi" w:cs="Calibri"/>
          <w:b/>
          <w:bCs/>
          <w:i/>
          <w:iCs/>
          <w:sz w:val="22"/>
          <w:szCs w:val="32"/>
          <w:lang w:val="en-US"/>
        </w:rPr>
        <w:t>challenges.”</w:t>
      </w:r>
    </w:p>
    <w:p w:rsidR="00A968A7" w:rsidRPr="00981FAA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</w:p>
    <w:p w:rsidR="00A968A7" w:rsidRPr="0037613F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>The power</w:t>
      </w:r>
      <w:r>
        <w:rPr>
          <w:rFonts w:asciiTheme="majorHAnsi" w:hAnsiTheme="majorHAnsi" w:cs="Calibri"/>
          <w:sz w:val="22"/>
          <w:szCs w:val="32"/>
          <w:lang w:val="en-US"/>
        </w:rPr>
        <w:t>s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of 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music and sport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have combined with the 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Australian Federal Police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as Skinnyfish Music and AFL Northern Territory 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 xml:space="preserve">launch </w:t>
      </w:r>
      <w:r w:rsidRPr="00540198">
        <w:rPr>
          <w:rFonts w:asciiTheme="majorHAnsi" w:hAnsiTheme="majorHAnsi" w:cs="Calibri"/>
          <w:b/>
          <w:i/>
          <w:iCs/>
          <w:sz w:val="22"/>
          <w:szCs w:val="32"/>
          <w:lang w:val="en-US"/>
        </w:rPr>
        <w:t>Strong Choices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 xml:space="preserve"> at Milikapiti on Melville Island</w:t>
      </w:r>
      <w:r>
        <w:rPr>
          <w:rFonts w:asciiTheme="majorHAnsi" w:hAnsiTheme="majorHAnsi" w:cs="Calibri"/>
          <w:sz w:val="22"/>
          <w:szCs w:val="32"/>
          <w:lang w:val="en-US"/>
        </w:rPr>
        <w:t>.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r>
        <w:rPr>
          <w:rFonts w:asciiTheme="majorHAnsi" w:hAnsiTheme="majorHAnsi" w:cs="Calibri"/>
          <w:sz w:val="22"/>
          <w:szCs w:val="32"/>
          <w:lang w:val="en-US"/>
        </w:rPr>
        <w:t xml:space="preserve">The innovative 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campaign </w:t>
      </w:r>
      <w:r>
        <w:rPr>
          <w:rFonts w:asciiTheme="majorHAnsi" w:hAnsiTheme="majorHAnsi" w:cs="Calibri"/>
          <w:sz w:val="22"/>
          <w:szCs w:val="32"/>
          <w:lang w:val="en-US"/>
        </w:rPr>
        <w:t>aims to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strengthen Indigenous communities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by reducing the 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growing incidence of cyber-bullying, cyber-payback, ‘</w:t>
      </w:r>
      <w:proofErr w:type="spellStart"/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sexting</w:t>
      </w:r>
      <w:proofErr w:type="spellEnd"/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’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and the distribution of inappropriate images through emerging technologies.</w:t>
      </w:r>
    </w:p>
    <w:p w:rsidR="009937FE" w:rsidRPr="009937FE" w:rsidRDefault="009937FE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12"/>
          <w:szCs w:val="12"/>
          <w:lang w:val="en-US"/>
        </w:rPr>
      </w:pPr>
    </w:p>
    <w:p w:rsidR="00A968A7" w:rsidRPr="0037613F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2"/>
          <w:szCs w:val="32"/>
          <w:lang w:val="en-US"/>
        </w:rPr>
      </w:pPr>
      <w:r>
        <w:rPr>
          <w:rFonts w:asciiTheme="majorHAnsi" w:hAnsiTheme="majorHAnsi" w:cs="Calibri"/>
          <w:sz w:val="22"/>
          <w:szCs w:val="32"/>
          <w:lang w:val="en-US"/>
        </w:rPr>
        <w:t xml:space="preserve">The campaign, 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funded by </w:t>
      </w:r>
      <w:proofErr w:type="spellStart"/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FaHCSIA</w:t>
      </w:r>
      <w:proofErr w:type="spellEnd"/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and supported</w:t>
      </w:r>
      <w:r>
        <w:rPr>
          <w:rFonts w:asciiTheme="majorHAnsi" w:hAnsiTheme="majorHAnsi" w:cs="Calibri"/>
          <w:sz w:val="22"/>
          <w:szCs w:val="32"/>
          <w:lang w:val="en-US"/>
        </w:rPr>
        <w:t xml:space="preserve"> by 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Telstra</w:t>
      </w:r>
      <w:r>
        <w:rPr>
          <w:rFonts w:asciiTheme="majorHAnsi" w:hAnsiTheme="majorHAnsi" w:cs="Calibri"/>
          <w:sz w:val="22"/>
          <w:szCs w:val="32"/>
          <w:lang w:val="en-US"/>
        </w:rPr>
        <w:t>,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is a series of video clips that will be </w:t>
      </w:r>
      <w:r>
        <w:rPr>
          <w:rFonts w:asciiTheme="majorHAnsi" w:hAnsiTheme="majorHAnsi" w:cs="Calibri"/>
          <w:sz w:val="22"/>
          <w:szCs w:val="32"/>
          <w:lang w:val="en-US"/>
        </w:rPr>
        <w:t>distributed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through Indigenous communities </w:t>
      </w:r>
      <w:r w:rsidRPr="00BA4063">
        <w:rPr>
          <w:rFonts w:asciiTheme="majorHAnsi" w:hAnsiTheme="majorHAnsi" w:cs="Calibri"/>
          <w:i/>
          <w:sz w:val="22"/>
          <w:szCs w:val="32"/>
          <w:lang w:val="en-US"/>
        </w:rPr>
        <w:t>via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a </w:t>
      </w:r>
      <w:r>
        <w:rPr>
          <w:rFonts w:asciiTheme="majorHAnsi" w:hAnsiTheme="majorHAnsi" w:cs="Calibri"/>
          <w:sz w:val="22"/>
          <w:szCs w:val="32"/>
          <w:lang w:val="en-US"/>
        </w:rPr>
        <w:t>technology-driven</w:t>
      </w:r>
      <w:r w:rsidR="00BA4063">
        <w:rPr>
          <w:rFonts w:asciiTheme="majorHAnsi" w:hAnsiTheme="majorHAnsi" w:cs="Calibri"/>
          <w:sz w:val="22"/>
          <w:szCs w:val="32"/>
          <w:lang w:val="en-US"/>
        </w:rPr>
        <w:t xml:space="preserve"> distribution strategy us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ing 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 xml:space="preserve">social media, chat rooms, </w:t>
      </w:r>
      <w:r w:rsidR="00BA4063">
        <w:rPr>
          <w:rFonts w:asciiTheme="majorHAnsi" w:hAnsiTheme="majorHAnsi" w:cs="Calibri"/>
          <w:b/>
          <w:sz w:val="22"/>
          <w:szCs w:val="32"/>
          <w:lang w:val="en-US"/>
        </w:rPr>
        <w:t xml:space="preserve">mobile phones, </w:t>
      </w:r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advertising and Bluetooth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12"/>
          <w:szCs w:val="12"/>
          <w:lang w:val="en-US"/>
        </w:rPr>
      </w:pPr>
    </w:p>
    <w:p w:rsidR="00A968A7" w:rsidRPr="0037613F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2"/>
          <w:szCs w:val="32"/>
          <w:lang w:val="en-US"/>
        </w:rPr>
      </w:pPr>
      <w:r>
        <w:rPr>
          <w:rFonts w:asciiTheme="majorHAnsi" w:hAnsiTheme="majorHAnsi" w:cs="Calibri"/>
          <w:sz w:val="22"/>
          <w:szCs w:val="32"/>
          <w:lang w:val="en-US"/>
        </w:rPr>
        <w:t>T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he distribution strateg</w:t>
      </w:r>
      <w:r>
        <w:rPr>
          <w:rFonts w:asciiTheme="majorHAnsi" w:hAnsiTheme="majorHAnsi" w:cs="Calibri"/>
          <w:sz w:val="22"/>
          <w:szCs w:val="32"/>
          <w:lang w:val="en-US"/>
        </w:rPr>
        <w:t>y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of the </w:t>
      </w:r>
      <w:r w:rsidRPr="00540198">
        <w:rPr>
          <w:rFonts w:asciiTheme="majorHAnsi" w:hAnsiTheme="majorHAnsi" w:cs="Calibri"/>
          <w:b/>
          <w:i/>
          <w:sz w:val="22"/>
          <w:szCs w:val="32"/>
          <w:lang w:val="en-US"/>
        </w:rPr>
        <w:t>Strong Choices</w:t>
      </w:r>
      <w:r w:rsidRPr="0037613F">
        <w:rPr>
          <w:rFonts w:asciiTheme="majorHAnsi" w:hAnsiTheme="majorHAnsi" w:cs="Calibri"/>
          <w:i/>
          <w:sz w:val="22"/>
          <w:szCs w:val="32"/>
          <w:lang w:val="en-US"/>
        </w:rPr>
        <w:t xml:space="preserve"> 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video</w:t>
      </w:r>
      <w:r w:rsidRPr="0037613F">
        <w:rPr>
          <w:rFonts w:asciiTheme="majorHAnsi" w:hAnsiTheme="majorHAnsi" w:cs="Calibri"/>
          <w:i/>
          <w:sz w:val="22"/>
          <w:szCs w:val="32"/>
          <w:lang w:val="en-US"/>
        </w:rPr>
        <w:t xml:space="preserve"> </w:t>
      </w:r>
      <w:r>
        <w:rPr>
          <w:rFonts w:asciiTheme="majorHAnsi" w:hAnsiTheme="majorHAnsi" w:cs="Calibri"/>
          <w:sz w:val="22"/>
          <w:szCs w:val="32"/>
          <w:lang w:val="en-US"/>
        </w:rPr>
        <w:t xml:space="preserve">clip </w:t>
      </w:r>
      <w:proofErr w:type="spellStart"/>
      <w:r w:rsidR="00776293">
        <w:rPr>
          <w:rFonts w:asciiTheme="majorHAnsi" w:hAnsiTheme="majorHAnsi" w:cs="Calibri"/>
          <w:sz w:val="22"/>
          <w:szCs w:val="32"/>
          <w:lang w:val="en-US"/>
        </w:rPr>
        <w:t>utilises</w:t>
      </w:r>
      <w:proofErr w:type="spellEnd"/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key networks and social cohorts headed by the </w:t>
      </w:r>
      <w:proofErr w:type="spellStart"/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>Tiwi</w:t>
      </w:r>
      <w:proofErr w:type="spellEnd"/>
      <w:r w:rsidRPr="00540198">
        <w:rPr>
          <w:rFonts w:asciiTheme="majorHAnsi" w:hAnsiTheme="majorHAnsi" w:cs="Calibri"/>
          <w:b/>
          <w:sz w:val="22"/>
          <w:szCs w:val="32"/>
          <w:lang w:val="en-US"/>
        </w:rPr>
        <w:t xml:space="preserve"> Island’s hottest band, B2M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, who will spread the word with the assistance of </w:t>
      </w:r>
      <w:r>
        <w:rPr>
          <w:rFonts w:asciiTheme="majorHAnsi" w:hAnsiTheme="majorHAnsi" w:cs="Calibri"/>
          <w:b/>
          <w:sz w:val="22"/>
          <w:szCs w:val="32"/>
          <w:lang w:val="en-US"/>
        </w:rPr>
        <w:t>AFL</w:t>
      </w:r>
      <w:r w:rsidR="000F6A3A">
        <w:rPr>
          <w:rFonts w:asciiTheme="majorHAnsi" w:hAnsiTheme="majorHAnsi" w:cs="Calibri"/>
          <w:b/>
          <w:sz w:val="22"/>
          <w:szCs w:val="32"/>
          <w:lang w:val="en-US"/>
        </w:rPr>
        <w:t>NT Regional Development M</w:t>
      </w:r>
      <w:r w:rsidRPr="00F01B7B">
        <w:rPr>
          <w:rFonts w:asciiTheme="majorHAnsi" w:hAnsiTheme="majorHAnsi" w:cs="Calibri"/>
          <w:b/>
          <w:sz w:val="22"/>
          <w:szCs w:val="32"/>
          <w:lang w:val="en-US"/>
        </w:rPr>
        <w:t>anagers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r w:rsidR="00BA4063">
        <w:rPr>
          <w:rFonts w:asciiTheme="majorHAnsi" w:hAnsiTheme="majorHAnsi" w:cs="Calibri"/>
          <w:sz w:val="22"/>
          <w:szCs w:val="32"/>
          <w:lang w:val="en-US"/>
        </w:rPr>
        <w:t xml:space="preserve">who are 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living and working in communities across the</w:t>
      </w:r>
      <w:r>
        <w:rPr>
          <w:rFonts w:asciiTheme="majorHAnsi" w:hAnsiTheme="majorHAnsi" w:cs="Calibri"/>
          <w:sz w:val="22"/>
          <w:szCs w:val="32"/>
          <w:lang w:val="en-US"/>
        </w:rPr>
        <w:t xml:space="preserve"> Northern Territory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. 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12"/>
          <w:szCs w:val="12"/>
          <w:lang w:val="en-US"/>
        </w:rPr>
      </w:pPr>
    </w:p>
    <w:p w:rsidR="00A968A7" w:rsidRPr="00981FAA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2"/>
          <w:szCs w:val="32"/>
          <w:lang w:val="en-US"/>
        </w:rPr>
      </w:pP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Managing Director of </w:t>
      </w:r>
      <w:r w:rsidRPr="00F01B7B">
        <w:rPr>
          <w:rFonts w:asciiTheme="majorHAnsi" w:hAnsiTheme="majorHAnsi" w:cs="Calibri"/>
          <w:b/>
          <w:iCs/>
          <w:sz w:val="22"/>
          <w:szCs w:val="32"/>
          <w:lang w:val="en-US"/>
        </w:rPr>
        <w:t>Skinnyfish Music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, Mark </w:t>
      </w:r>
      <w:proofErr w:type="spellStart"/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>Grose</w:t>
      </w:r>
      <w:proofErr w:type="spellEnd"/>
      <w:r w:rsidR="00776293">
        <w:rPr>
          <w:rFonts w:asciiTheme="majorHAnsi" w:hAnsiTheme="majorHAnsi" w:cs="Calibri"/>
          <w:iCs/>
          <w:sz w:val="22"/>
          <w:szCs w:val="32"/>
          <w:lang w:val="en-US"/>
        </w:rPr>
        <w:t>,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 believes in the </w:t>
      </w:r>
      <w:r w:rsidRPr="00F01B7B">
        <w:rPr>
          <w:rFonts w:asciiTheme="majorHAnsi" w:hAnsiTheme="majorHAnsi" w:cs="Calibri"/>
          <w:b/>
          <w:iCs/>
          <w:sz w:val="22"/>
          <w:szCs w:val="32"/>
          <w:lang w:val="en-US"/>
        </w:rPr>
        <w:t>powerful combination of football and music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 to deliver outcomes</w:t>
      </w:r>
      <w:r w:rsidR="00BA4063">
        <w:rPr>
          <w:rFonts w:asciiTheme="majorHAnsi" w:hAnsiTheme="majorHAnsi" w:cs="Calibri"/>
          <w:iCs/>
          <w:sz w:val="22"/>
          <w:szCs w:val="32"/>
          <w:lang w:val="en-US"/>
        </w:rPr>
        <w:t xml:space="preserve">: </w:t>
      </w:r>
      <w:r w:rsidRPr="00981FAA">
        <w:rPr>
          <w:rFonts w:asciiTheme="majorHAnsi" w:hAnsiTheme="majorHAnsi" w:cs="Calibri"/>
          <w:b/>
          <w:bCs/>
          <w:iCs/>
          <w:sz w:val="22"/>
          <w:szCs w:val="32"/>
          <w:lang w:val="en-US"/>
        </w:rPr>
        <w:t>“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>Football and mus</w:t>
      </w:r>
      <w:r w:rsidR="00776293">
        <w:rPr>
          <w:rFonts w:asciiTheme="majorHAnsi" w:hAnsiTheme="majorHAnsi" w:cs="Calibri"/>
          <w:iCs/>
          <w:sz w:val="22"/>
          <w:szCs w:val="32"/>
          <w:lang w:val="en-US"/>
        </w:rPr>
        <w:t>ic in many communities are life-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>saver</w:t>
      </w:r>
      <w:r>
        <w:rPr>
          <w:rFonts w:asciiTheme="majorHAnsi" w:hAnsiTheme="majorHAnsi" w:cs="Calibri"/>
          <w:iCs/>
          <w:sz w:val="22"/>
          <w:szCs w:val="32"/>
          <w:lang w:val="en-US"/>
        </w:rPr>
        <w:t>s,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 and one of the few </w:t>
      </w:r>
      <w:r w:rsidR="00776293">
        <w:rPr>
          <w:rFonts w:asciiTheme="majorHAnsi" w:hAnsiTheme="majorHAnsi" w:cs="Calibri"/>
          <w:iCs/>
          <w:sz w:val="22"/>
          <w:szCs w:val="32"/>
          <w:lang w:val="en-US"/>
        </w:rPr>
        <w:t>combinations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 that </w:t>
      </w:r>
      <w:r>
        <w:rPr>
          <w:rFonts w:asciiTheme="majorHAnsi" w:hAnsiTheme="majorHAnsi" w:cs="Calibri"/>
          <w:iCs/>
          <w:sz w:val="22"/>
          <w:szCs w:val="32"/>
          <w:lang w:val="en-US"/>
        </w:rPr>
        <w:t>will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 engage an entire community and give a sense of purpose </w:t>
      </w:r>
      <w:r w:rsidR="00BA4063">
        <w:rPr>
          <w:rFonts w:asciiTheme="majorHAnsi" w:hAnsiTheme="majorHAnsi" w:cs="Calibri"/>
          <w:iCs/>
          <w:sz w:val="22"/>
          <w:szCs w:val="32"/>
          <w:lang w:val="en-US"/>
        </w:rPr>
        <w:t>to young people in particular.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iCs/>
          <w:sz w:val="12"/>
          <w:szCs w:val="12"/>
          <w:lang w:val="en-US"/>
        </w:rPr>
      </w:pPr>
    </w:p>
    <w:p w:rsidR="00A968A7" w:rsidRPr="00134F20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b/>
          <w:sz w:val="22"/>
          <w:szCs w:val="32"/>
          <w:lang w:val="en-US"/>
        </w:rPr>
      </w:pPr>
      <w:r>
        <w:rPr>
          <w:rFonts w:asciiTheme="majorHAnsi" w:hAnsiTheme="majorHAnsi" w:cs="Calibri"/>
          <w:iCs/>
          <w:sz w:val="22"/>
          <w:szCs w:val="32"/>
          <w:lang w:val="en-US"/>
        </w:rPr>
        <w:t>“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Nowhere </w:t>
      </w:r>
      <w:r>
        <w:rPr>
          <w:rFonts w:asciiTheme="majorHAnsi" w:hAnsiTheme="majorHAnsi" w:cs="Calibri"/>
          <w:iCs/>
          <w:sz w:val="22"/>
          <w:szCs w:val="32"/>
          <w:lang w:val="en-US"/>
        </w:rPr>
        <w:t xml:space="preserve">else 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in Australia are we using </w:t>
      </w:r>
      <w:r w:rsidRPr="00F01B7B">
        <w:rPr>
          <w:rFonts w:asciiTheme="majorHAnsi" w:hAnsiTheme="majorHAnsi" w:cs="Calibri"/>
          <w:b/>
          <w:iCs/>
          <w:sz w:val="22"/>
          <w:szCs w:val="32"/>
          <w:lang w:val="en-US"/>
        </w:rPr>
        <w:t>Bluetooth technology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 to fight </w:t>
      </w:r>
      <w:r>
        <w:rPr>
          <w:rFonts w:asciiTheme="majorHAnsi" w:hAnsiTheme="majorHAnsi" w:cs="Calibri"/>
          <w:iCs/>
          <w:sz w:val="22"/>
          <w:szCs w:val="32"/>
          <w:lang w:val="en-US"/>
        </w:rPr>
        <w:t>social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 issues.</w:t>
      </w:r>
      <w:r>
        <w:rPr>
          <w:rFonts w:asciiTheme="majorHAnsi" w:hAnsiTheme="majorHAnsi" w:cs="Calibri"/>
          <w:iCs/>
          <w:sz w:val="22"/>
          <w:szCs w:val="32"/>
          <w:lang w:val="en-US"/>
        </w:rPr>
        <w:t xml:space="preserve"> The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 </w:t>
      </w:r>
      <w:r w:rsidRPr="00F01B7B">
        <w:rPr>
          <w:rFonts w:asciiTheme="majorHAnsi" w:hAnsiTheme="majorHAnsi" w:cs="Calibri"/>
          <w:b/>
          <w:i/>
          <w:iCs/>
          <w:sz w:val="22"/>
          <w:szCs w:val="32"/>
          <w:lang w:val="en-US"/>
        </w:rPr>
        <w:t>Strong</w:t>
      </w:r>
      <w:r w:rsidRPr="00F01B7B">
        <w:rPr>
          <w:rFonts w:asciiTheme="majorHAnsi" w:hAnsiTheme="majorHAnsi" w:cs="Calibri"/>
          <w:b/>
          <w:iCs/>
          <w:sz w:val="22"/>
          <w:szCs w:val="32"/>
          <w:lang w:val="en-US"/>
        </w:rPr>
        <w:t xml:space="preserve"> </w:t>
      </w:r>
      <w:r w:rsidRPr="00F01B7B">
        <w:rPr>
          <w:rFonts w:asciiTheme="majorHAnsi" w:hAnsiTheme="majorHAnsi" w:cs="Calibri"/>
          <w:b/>
          <w:i/>
          <w:iCs/>
          <w:sz w:val="22"/>
          <w:szCs w:val="32"/>
          <w:lang w:val="en-US"/>
        </w:rPr>
        <w:t>Choices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 </w:t>
      </w:r>
      <w:r>
        <w:rPr>
          <w:rFonts w:asciiTheme="majorHAnsi" w:hAnsiTheme="majorHAnsi" w:cs="Calibri"/>
          <w:iCs/>
          <w:sz w:val="22"/>
          <w:szCs w:val="32"/>
          <w:lang w:val="en-US"/>
        </w:rPr>
        <w:t xml:space="preserve">program </w:t>
      </w:r>
      <w:r w:rsidRPr="00981FAA">
        <w:rPr>
          <w:rFonts w:asciiTheme="majorHAnsi" w:hAnsiTheme="majorHAnsi" w:cs="Calibri"/>
          <w:iCs/>
          <w:sz w:val="22"/>
          <w:szCs w:val="32"/>
          <w:lang w:val="en-US"/>
        </w:rPr>
        <w:t xml:space="preserve">is </w:t>
      </w:r>
      <w:r w:rsidRPr="00981FAA">
        <w:rPr>
          <w:rFonts w:asciiTheme="majorHAnsi" w:hAnsiTheme="majorHAnsi" w:cs="Calibri"/>
          <w:sz w:val="22"/>
          <w:szCs w:val="32"/>
          <w:lang w:val="en-US"/>
        </w:rPr>
        <w:t>unique as it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proofErr w:type="spellStart"/>
      <w:r w:rsidRPr="00730E46">
        <w:rPr>
          <w:rFonts w:asciiTheme="majorHAnsi" w:hAnsiTheme="majorHAnsi" w:cs="Calibri"/>
          <w:b/>
          <w:sz w:val="22"/>
          <w:szCs w:val="32"/>
          <w:lang w:val="en-US"/>
        </w:rPr>
        <w:t>utilises</w:t>
      </w:r>
      <w:proofErr w:type="spellEnd"/>
      <w:r w:rsidRPr="00730E46">
        <w:rPr>
          <w:rFonts w:asciiTheme="majorHAnsi" w:hAnsiTheme="majorHAnsi" w:cs="Calibri"/>
          <w:b/>
          <w:sz w:val="22"/>
          <w:szCs w:val="32"/>
          <w:lang w:val="en-US"/>
        </w:rPr>
        <w:t xml:space="preserve"> the technology itself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to </w:t>
      </w:r>
      <w:r w:rsidRPr="00730E46">
        <w:rPr>
          <w:rFonts w:asciiTheme="majorHAnsi" w:hAnsiTheme="majorHAnsi" w:cs="Calibri"/>
          <w:b/>
          <w:sz w:val="22"/>
          <w:szCs w:val="32"/>
          <w:lang w:val="en-US"/>
        </w:rPr>
        <w:t xml:space="preserve">combat the problems it </w:t>
      </w:r>
      <w:r w:rsidR="001A2607">
        <w:rPr>
          <w:rFonts w:asciiTheme="majorHAnsi" w:hAnsiTheme="majorHAnsi" w:cs="Calibri"/>
          <w:b/>
          <w:sz w:val="22"/>
          <w:szCs w:val="32"/>
          <w:lang w:val="en-US"/>
        </w:rPr>
        <w:t xml:space="preserve">can </w:t>
      </w:r>
      <w:r w:rsidRPr="00730E46">
        <w:rPr>
          <w:rFonts w:asciiTheme="majorHAnsi" w:hAnsiTheme="majorHAnsi" w:cs="Calibri"/>
          <w:b/>
          <w:sz w:val="22"/>
          <w:szCs w:val="32"/>
          <w:lang w:val="en-US"/>
        </w:rPr>
        <w:t>cause</w:t>
      </w:r>
      <w:r>
        <w:rPr>
          <w:rFonts w:asciiTheme="majorHAnsi" w:hAnsiTheme="majorHAnsi" w:cs="Calibri"/>
          <w:sz w:val="22"/>
          <w:szCs w:val="32"/>
          <w:lang w:val="en-US"/>
        </w:rPr>
        <w:t>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12"/>
          <w:szCs w:val="12"/>
          <w:lang w:val="en-US"/>
        </w:rPr>
      </w:pPr>
    </w:p>
    <w:p w:rsidR="00A968A7" w:rsidRPr="0037613F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>“</w:t>
      </w:r>
      <w:r w:rsidRPr="00F01B7B">
        <w:rPr>
          <w:rFonts w:asciiTheme="majorHAnsi" w:hAnsiTheme="majorHAnsi" w:cs="Calibri"/>
          <w:b/>
          <w:sz w:val="22"/>
          <w:szCs w:val="32"/>
          <w:lang w:val="en-US"/>
        </w:rPr>
        <w:t>Aboriginal people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in remote areas are progressively becoming </w:t>
      </w:r>
      <w:r w:rsidRPr="00F01B7B">
        <w:rPr>
          <w:rFonts w:asciiTheme="majorHAnsi" w:hAnsiTheme="majorHAnsi" w:cs="Calibri"/>
          <w:b/>
          <w:sz w:val="22"/>
          <w:szCs w:val="32"/>
          <w:lang w:val="en-US"/>
        </w:rPr>
        <w:t>more tech-savvy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than people in the mainstream</w:t>
      </w:r>
      <w:r>
        <w:rPr>
          <w:rFonts w:asciiTheme="majorHAnsi" w:hAnsiTheme="majorHAnsi" w:cs="Calibri"/>
          <w:sz w:val="22"/>
          <w:szCs w:val="32"/>
          <w:lang w:val="en-US"/>
        </w:rPr>
        <w:t>,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as they take up new tec</w:t>
      </w:r>
      <w:r w:rsidR="000F6A3A">
        <w:rPr>
          <w:rFonts w:asciiTheme="majorHAnsi" w:hAnsiTheme="majorHAnsi" w:cs="Calibri"/>
          <w:sz w:val="22"/>
          <w:szCs w:val="32"/>
          <w:lang w:val="en-US"/>
        </w:rPr>
        <w:t>hnology as fast as it is developed</w:t>
      </w:r>
      <w:r>
        <w:rPr>
          <w:rFonts w:asciiTheme="majorHAnsi" w:hAnsiTheme="majorHAnsi" w:cs="Calibri"/>
          <w:sz w:val="22"/>
          <w:szCs w:val="32"/>
          <w:lang w:val="en-US"/>
        </w:rPr>
        <w:t>.”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12"/>
          <w:szCs w:val="12"/>
          <w:lang w:val="en-US"/>
        </w:rPr>
      </w:pPr>
    </w:p>
    <w:p w:rsidR="00A968A7" w:rsidRPr="0037613F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F01B7B">
        <w:rPr>
          <w:rFonts w:asciiTheme="majorHAnsi" w:hAnsiTheme="majorHAnsi" w:cs="Calibri"/>
          <w:b/>
          <w:sz w:val="22"/>
          <w:szCs w:val="32"/>
          <w:lang w:val="en-US"/>
        </w:rPr>
        <w:t>B2M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singer and role m</w:t>
      </w:r>
      <w:r>
        <w:rPr>
          <w:rFonts w:asciiTheme="majorHAnsi" w:hAnsiTheme="majorHAnsi" w:cs="Calibri"/>
          <w:sz w:val="22"/>
          <w:szCs w:val="32"/>
          <w:lang w:val="en-US"/>
        </w:rPr>
        <w:t>odel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r w:rsidRPr="00F01B7B">
        <w:rPr>
          <w:rFonts w:asciiTheme="majorHAnsi" w:hAnsiTheme="majorHAnsi" w:cs="Calibri"/>
          <w:b/>
          <w:sz w:val="22"/>
          <w:szCs w:val="32"/>
          <w:lang w:val="en-US"/>
        </w:rPr>
        <w:t>Yellow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, says the campaign is about </w:t>
      </w:r>
      <w:r w:rsidRPr="00F01B7B">
        <w:rPr>
          <w:rFonts w:asciiTheme="majorHAnsi" w:hAnsiTheme="majorHAnsi" w:cs="Calibri"/>
          <w:b/>
          <w:sz w:val="22"/>
          <w:szCs w:val="32"/>
          <w:lang w:val="en-US"/>
        </w:rPr>
        <w:t>teaching people to respect themselves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, </w:t>
      </w:r>
      <w:r w:rsidRPr="004431D4">
        <w:rPr>
          <w:rFonts w:asciiTheme="majorHAnsi" w:hAnsiTheme="majorHAnsi" w:cs="Calibri"/>
          <w:b/>
          <w:sz w:val="22"/>
          <w:szCs w:val="32"/>
          <w:lang w:val="en-US"/>
        </w:rPr>
        <w:t>their countrymen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r w:rsidRPr="007D5184">
        <w:rPr>
          <w:rFonts w:asciiTheme="majorHAnsi" w:hAnsiTheme="majorHAnsi" w:cs="Calibri"/>
          <w:b/>
          <w:sz w:val="22"/>
          <w:szCs w:val="32"/>
          <w:lang w:val="en-US"/>
        </w:rPr>
        <w:t xml:space="preserve">and </w:t>
      </w:r>
      <w:r w:rsidRPr="004431D4">
        <w:rPr>
          <w:rFonts w:asciiTheme="majorHAnsi" w:hAnsiTheme="majorHAnsi" w:cs="Calibri"/>
          <w:b/>
          <w:sz w:val="22"/>
          <w:szCs w:val="32"/>
          <w:lang w:val="en-US"/>
        </w:rPr>
        <w:t>their culture</w:t>
      </w:r>
      <w:r w:rsidR="00C31906">
        <w:rPr>
          <w:rFonts w:asciiTheme="majorHAnsi" w:hAnsiTheme="majorHAnsi" w:cs="Calibri"/>
          <w:sz w:val="22"/>
          <w:szCs w:val="32"/>
          <w:lang w:val="en-US"/>
        </w:rPr>
        <w:t xml:space="preserve"> when they’</w:t>
      </w:r>
      <w:r w:rsidR="0064778A">
        <w:rPr>
          <w:rFonts w:asciiTheme="majorHAnsi" w:hAnsiTheme="majorHAnsi" w:cs="Calibri"/>
          <w:sz w:val="22"/>
          <w:szCs w:val="32"/>
          <w:lang w:val="en-US"/>
        </w:rPr>
        <w:t>re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on the phone or online.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12"/>
          <w:szCs w:val="12"/>
          <w:lang w:val="en-US"/>
        </w:rPr>
      </w:pPr>
    </w:p>
    <w:p w:rsidR="00A968A7" w:rsidRPr="0037613F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“Young </w:t>
      </w:r>
      <w:proofErr w:type="spellStart"/>
      <w:r w:rsidRPr="0037613F">
        <w:rPr>
          <w:rFonts w:asciiTheme="majorHAnsi" w:hAnsiTheme="majorHAnsi" w:cs="Calibri"/>
          <w:sz w:val="22"/>
          <w:szCs w:val="32"/>
          <w:lang w:val="en-US"/>
        </w:rPr>
        <w:t>Tiwi</w:t>
      </w:r>
      <w:proofErr w:type="spellEnd"/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people love new technologies and we get into them </w:t>
      </w:r>
      <w:r>
        <w:rPr>
          <w:rFonts w:asciiTheme="majorHAnsi" w:hAnsiTheme="majorHAnsi" w:cs="Calibri"/>
          <w:sz w:val="22"/>
          <w:szCs w:val="32"/>
          <w:lang w:val="en-US"/>
        </w:rPr>
        <w:t>as soon as they’re released, but</w:t>
      </w:r>
      <w:r w:rsidR="000F6A3A">
        <w:rPr>
          <w:rFonts w:asciiTheme="majorHAnsi" w:hAnsiTheme="majorHAnsi" w:cs="Calibri"/>
          <w:sz w:val="22"/>
          <w:szCs w:val="32"/>
          <w:lang w:val="en-US"/>
        </w:rPr>
        <w:t xml:space="preserve"> until now there hasn’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t been enough thought about the harm some of our messages and posts might cause,” Yellow says.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12"/>
          <w:szCs w:val="12"/>
          <w:lang w:val="en-US"/>
        </w:rPr>
      </w:pPr>
    </w:p>
    <w:p w:rsidR="00EB1445" w:rsidRDefault="00A968A7" w:rsidP="00EB144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>“I’ve seen it myself, the pain that can come from someone being bullied online and on the phone</w:t>
      </w:r>
      <w:r>
        <w:rPr>
          <w:rFonts w:asciiTheme="majorHAnsi" w:hAnsiTheme="majorHAnsi" w:cs="Calibri"/>
          <w:sz w:val="22"/>
          <w:szCs w:val="32"/>
          <w:lang w:val="en-US"/>
        </w:rPr>
        <w:t xml:space="preserve">; 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it’s something that’s alien to our culture and our traditional way of life up here.  We do need these new technologies—we just </w:t>
      </w:r>
      <w:r w:rsidRPr="007D5184">
        <w:rPr>
          <w:rFonts w:asciiTheme="majorHAnsi" w:hAnsiTheme="majorHAnsi" w:cs="Calibri"/>
          <w:b/>
          <w:sz w:val="22"/>
          <w:szCs w:val="32"/>
          <w:lang w:val="en-US"/>
        </w:rPr>
        <w:t>need to learn how to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r w:rsidRPr="00F01B7B">
        <w:rPr>
          <w:rFonts w:asciiTheme="majorHAnsi" w:hAnsiTheme="majorHAnsi" w:cs="Calibri"/>
          <w:b/>
          <w:sz w:val="22"/>
          <w:szCs w:val="32"/>
          <w:lang w:val="en-US"/>
        </w:rPr>
        <w:t>use them better and safer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.”</w:t>
      </w:r>
    </w:p>
    <w:p w:rsidR="00EB1445" w:rsidRPr="00EB1445" w:rsidRDefault="00EB1445" w:rsidP="00EB144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12"/>
          <w:szCs w:val="12"/>
          <w:lang w:val="en-US"/>
        </w:rPr>
      </w:pPr>
    </w:p>
    <w:p w:rsidR="00A968A7" w:rsidRPr="000068C4" w:rsidRDefault="00A968A7" w:rsidP="00EB144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F01B7B">
        <w:rPr>
          <w:rFonts w:asciiTheme="majorHAnsi" w:hAnsiTheme="majorHAnsi" w:cs="Times"/>
          <w:b/>
          <w:sz w:val="22"/>
          <w:szCs w:val="32"/>
          <w:lang w:val="en-US"/>
        </w:rPr>
        <w:t>AFLNT</w:t>
      </w:r>
      <w:r w:rsidR="000F6A3A">
        <w:rPr>
          <w:rFonts w:asciiTheme="majorHAnsi" w:hAnsiTheme="majorHAnsi" w:cs="Times"/>
          <w:sz w:val="22"/>
          <w:szCs w:val="32"/>
          <w:lang w:val="en-US"/>
        </w:rPr>
        <w:t xml:space="preserve"> has Regional Development M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anagers in </w:t>
      </w:r>
      <w:r w:rsidRPr="00F01B7B">
        <w:rPr>
          <w:rFonts w:asciiTheme="majorHAnsi" w:hAnsiTheme="majorHAnsi" w:cs="Times"/>
          <w:b/>
          <w:sz w:val="22"/>
          <w:szCs w:val="32"/>
          <w:lang w:val="en-US"/>
        </w:rPr>
        <w:t>nine remote locations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 across the NT</w:t>
      </w:r>
      <w:r w:rsidR="000068C4">
        <w:rPr>
          <w:rFonts w:asciiTheme="majorHAnsi" w:hAnsiTheme="majorHAnsi" w:cs="Times"/>
          <w:sz w:val="22"/>
          <w:szCs w:val="32"/>
          <w:lang w:val="en-US"/>
        </w:rPr>
        <w:t xml:space="preserve"> along with </w:t>
      </w:r>
      <w:r w:rsidRPr="0037613F">
        <w:rPr>
          <w:rFonts w:asciiTheme="majorHAnsi" w:hAnsiTheme="majorHAnsi" w:cs="Times"/>
          <w:sz w:val="22"/>
          <w:szCs w:val="32"/>
          <w:lang w:val="en-US"/>
        </w:rPr>
        <w:t>sta</w:t>
      </w:r>
      <w:r w:rsidR="00C31906">
        <w:rPr>
          <w:rFonts w:asciiTheme="majorHAnsi" w:hAnsiTheme="majorHAnsi" w:cs="Times"/>
          <w:sz w:val="22"/>
          <w:szCs w:val="32"/>
          <w:lang w:val="en-US"/>
        </w:rPr>
        <w:t xml:space="preserve">ff in all the major </w:t>
      </w:r>
      <w:proofErr w:type="spellStart"/>
      <w:r w:rsidR="00C31906">
        <w:rPr>
          <w:rFonts w:asciiTheme="majorHAnsi" w:hAnsiTheme="majorHAnsi" w:cs="Times"/>
          <w:sz w:val="22"/>
          <w:szCs w:val="32"/>
          <w:lang w:val="en-US"/>
        </w:rPr>
        <w:t>centres</w:t>
      </w:r>
      <w:proofErr w:type="spellEnd"/>
      <w:r w:rsidR="00C31906">
        <w:rPr>
          <w:rFonts w:asciiTheme="majorHAnsi" w:hAnsiTheme="majorHAnsi" w:cs="Times"/>
          <w:sz w:val="22"/>
          <w:szCs w:val="32"/>
          <w:lang w:val="en-US"/>
        </w:rPr>
        <w:t xml:space="preserve"> who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 will assist with the </w:t>
      </w:r>
      <w:r w:rsidRPr="00F01B7B">
        <w:rPr>
          <w:rFonts w:asciiTheme="majorHAnsi" w:hAnsiTheme="majorHAnsi" w:cs="Times"/>
          <w:b/>
          <w:i/>
          <w:sz w:val="22"/>
          <w:szCs w:val="32"/>
          <w:lang w:val="en-US"/>
        </w:rPr>
        <w:t>Strong</w:t>
      </w:r>
      <w:r w:rsidRPr="00F01B7B">
        <w:rPr>
          <w:rFonts w:asciiTheme="majorHAnsi" w:hAnsiTheme="majorHAnsi" w:cs="Times"/>
          <w:b/>
          <w:sz w:val="22"/>
          <w:szCs w:val="32"/>
          <w:lang w:val="en-US"/>
        </w:rPr>
        <w:t xml:space="preserve"> </w:t>
      </w:r>
      <w:r w:rsidRPr="00F01B7B">
        <w:rPr>
          <w:rFonts w:asciiTheme="majorHAnsi" w:hAnsiTheme="majorHAnsi" w:cs="Times"/>
          <w:b/>
          <w:i/>
          <w:sz w:val="22"/>
          <w:szCs w:val="32"/>
          <w:lang w:val="en-US"/>
        </w:rPr>
        <w:t>Choices</w:t>
      </w:r>
      <w:r>
        <w:rPr>
          <w:rFonts w:asciiTheme="majorHAnsi" w:hAnsiTheme="majorHAnsi" w:cs="Times"/>
          <w:sz w:val="22"/>
          <w:szCs w:val="32"/>
          <w:lang w:val="en-US"/>
        </w:rPr>
        <w:t xml:space="preserve"> B</w:t>
      </w:r>
      <w:r w:rsidRPr="0037613F">
        <w:rPr>
          <w:rFonts w:asciiTheme="majorHAnsi" w:hAnsiTheme="majorHAnsi" w:cs="Times"/>
          <w:sz w:val="22"/>
          <w:szCs w:val="32"/>
          <w:lang w:val="en-US"/>
        </w:rPr>
        <w:t>luetooth seeding program.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12"/>
          <w:szCs w:val="12"/>
          <w:lang w:val="en-US"/>
        </w:rPr>
      </w:pPr>
    </w:p>
    <w:p w:rsidR="00EB1445" w:rsidRDefault="00EB1445" w:rsidP="00EB1445">
      <w:pPr>
        <w:widowControl w:val="0"/>
        <w:autoSpaceDE w:val="0"/>
        <w:autoSpaceDN w:val="0"/>
        <w:adjustRightInd w:val="0"/>
        <w:jc w:val="right"/>
        <w:rPr>
          <w:rFonts w:asciiTheme="majorHAnsi" w:hAnsiTheme="majorHAnsi" w:cs="Calibri"/>
          <w:sz w:val="22"/>
          <w:szCs w:val="32"/>
          <w:lang w:val="en-US"/>
        </w:rPr>
      </w:pPr>
      <w:r>
        <w:rPr>
          <w:rFonts w:asciiTheme="majorHAnsi" w:hAnsiTheme="majorHAnsi" w:cs="Calibri"/>
          <w:sz w:val="22"/>
          <w:szCs w:val="32"/>
          <w:lang w:val="en-US"/>
        </w:rPr>
        <w:t>… 2</w:t>
      </w:r>
    </w:p>
    <w:p w:rsidR="007D5184" w:rsidRDefault="007D5184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</w:p>
    <w:p w:rsidR="00A968A7" w:rsidRPr="006D07A5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>“Th</w:t>
      </w:r>
      <w:r>
        <w:rPr>
          <w:rFonts w:asciiTheme="majorHAnsi" w:hAnsiTheme="majorHAnsi" w:cs="Calibri"/>
          <w:sz w:val="22"/>
          <w:szCs w:val="32"/>
          <w:lang w:val="en-US"/>
        </w:rPr>
        <w:t>is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r w:rsidRPr="00F01B7B">
        <w:rPr>
          <w:rFonts w:asciiTheme="majorHAnsi" w:hAnsiTheme="majorHAnsi" w:cs="Calibri"/>
          <w:b/>
          <w:sz w:val="22"/>
          <w:szCs w:val="32"/>
          <w:lang w:val="en-US"/>
        </w:rPr>
        <w:t>unique fusion of AFL football and music</w:t>
      </w:r>
      <w:r w:rsidR="000F6A3A">
        <w:rPr>
          <w:rFonts w:asciiTheme="majorHAnsi" w:hAnsiTheme="majorHAnsi" w:cs="Calibri"/>
          <w:sz w:val="22"/>
          <w:szCs w:val="32"/>
          <w:lang w:val="en-US"/>
        </w:rPr>
        <w:t xml:space="preserve"> combines two of the I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ndigenous population’s passions into one, </w:t>
      </w:r>
      <w:r>
        <w:rPr>
          <w:rFonts w:asciiTheme="majorHAnsi" w:hAnsiTheme="majorHAnsi" w:cs="Calibri"/>
          <w:sz w:val="22"/>
          <w:szCs w:val="32"/>
          <w:lang w:val="en-US"/>
        </w:rPr>
        <w:t>delivering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a key message. Through this partnership we will be able to reach out </w:t>
      </w:r>
      <w:r>
        <w:rPr>
          <w:rFonts w:asciiTheme="majorHAnsi" w:hAnsiTheme="majorHAnsi" w:cs="Calibri"/>
          <w:sz w:val="22"/>
          <w:szCs w:val="32"/>
          <w:lang w:val="en-US"/>
        </w:rPr>
        <w:t xml:space="preserve">directly 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to remote Indigenous communities with much more effectiveness</w:t>
      </w:r>
      <w:r w:rsidR="00BA4063">
        <w:rPr>
          <w:rFonts w:asciiTheme="majorHAnsi" w:hAnsiTheme="majorHAnsi" w:cs="Calibri"/>
          <w:sz w:val="22"/>
          <w:szCs w:val="32"/>
          <w:lang w:val="en-US"/>
        </w:rPr>
        <w:t>,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” says the </w:t>
      </w:r>
      <w:proofErr w:type="spellStart"/>
      <w:r w:rsidRPr="00922E52">
        <w:rPr>
          <w:rFonts w:asciiTheme="majorHAnsi" w:hAnsiTheme="majorHAnsi" w:cs="Calibri"/>
          <w:b/>
          <w:sz w:val="22"/>
          <w:szCs w:val="32"/>
          <w:lang w:val="en-US"/>
        </w:rPr>
        <w:t>Tiwi</w:t>
      </w:r>
      <w:proofErr w:type="spellEnd"/>
      <w:r w:rsidRPr="00922E52">
        <w:rPr>
          <w:rFonts w:asciiTheme="majorHAnsi" w:hAnsiTheme="majorHAnsi" w:cs="Calibri"/>
          <w:b/>
          <w:sz w:val="22"/>
          <w:szCs w:val="32"/>
          <w:lang w:val="en-US"/>
        </w:rPr>
        <w:t xml:space="preserve"> Islands AFL NT 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Regional Development Manager, Ian Brown.   </w:t>
      </w:r>
      <w:bookmarkStart w:id="0" w:name="_GoBack"/>
    </w:p>
    <w:bookmarkEnd w:id="0"/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b/>
          <w:sz w:val="12"/>
          <w:szCs w:val="12"/>
          <w:lang w:val="en-US"/>
        </w:rPr>
      </w:pPr>
    </w:p>
    <w:p w:rsidR="00A968A7" w:rsidRPr="0037613F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2"/>
          <w:szCs w:val="32"/>
          <w:lang w:val="en-US"/>
        </w:rPr>
      </w:pPr>
      <w:r>
        <w:rPr>
          <w:rFonts w:asciiTheme="majorHAnsi" w:hAnsiTheme="majorHAnsi" w:cs="Times"/>
          <w:b/>
          <w:sz w:val="22"/>
          <w:szCs w:val="32"/>
          <w:lang w:val="en-US"/>
        </w:rPr>
        <w:t xml:space="preserve">Federal Agent </w:t>
      </w:r>
      <w:r w:rsidRPr="00F01B7B">
        <w:rPr>
          <w:rFonts w:asciiTheme="majorHAnsi" w:hAnsiTheme="majorHAnsi" w:cs="Times"/>
          <w:b/>
          <w:sz w:val="22"/>
          <w:szCs w:val="32"/>
          <w:lang w:val="en-US"/>
        </w:rPr>
        <w:t>James Braithwaite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, the Team Leader of the </w:t>
      </w:r>
      <w:r w:rsidRPr="007D5184">
        <w:rPr>
          <w:rFonts w:asciiTheme="majorHAnsi" w:hAnsiTheme="majorHAnsi" w:cs="Times"/>
          <w:sz w:val="22"/>
          <w:szCs w:val="32"/>
          <w:lang w:val="en-US"/>
        </w:rPr>
        <w:t>High-tech Crime Prevention Unit</w:t>
      </w:r>
      <w:r w:rsidRPr="00F01B7B">
        <w:rPr>
          <w:rFonts w:asciiTheme="majorHAnsi" w:hAnsiTheme="majorHAnsi" w:cs="Times"/>
          <w:b/>
          <w:sz w:val="22"/>
          <w:szCs w:val="32"/>
          <w:lang w:val="en-US"/>
        </w:rPr>
        <w:t xml:space="preserve"> </w:t>
      </w:r>
      <w:r w:rsidRPr="000078A4">
        <w:rPr>
          <w:rFonts w:asciiTheme="majorHAnsi" w:hAnsiTheme="majorHAnsi" w:cs="Times"/>
          <w:sz w:val="22"/>
          <w:szCs w:val="32"/>
          <w:lang w:val="en-US"/>
        </w:rPr>
        <w:t>of the</w:t>
      </w:r>
      <w:r w:rsidRPr="00F01B7B">
        <w:rPr>
          <w:rFonts w:asciiTheme="majorHAnsi" w:hAnsiTheme="majorHAnsi" w:cs="Times"/>
          <w:b/>
          <w:sz w:val="22"/>
          <w:szCs w:val="32"/>
          <w:lang w:val="en-US"/>
        </w:rPr>
        <w:t xml:space="preserve"> Australian Federal Police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 i</w:t>
      </w:r>
      <w:r w:rsidR="00BA4063">
        <w:rPr>
          <w:rFonts w:asciiTheme="majorHAnsi" w:hAnsiTheme="majorHAnsi" w:cs="Times"/>
          <w:sz w:val="22"/>
          <w:szCs w:val="32"/>
          <w:lang w:val="en-US"/>
        </w:rPr>
        <w:t xml:space="preserve">s acutely aware of </w:t>
      </w:r>
      <w:r w:rsidR="00BA4063" w:rsidRPr="007D5184">
        <w:rPr>
          <w:rFonts w:asciiTheme="majorHAnsi" w:hAnsiTheme="majorHAnsi" w:cs="Times"/>
          <w:b/>
          <w:sz w:val="22"/>
          <w:szCs w:val="32"/>
          <w:lang w:val="en-US"/>
        </w:rPr>
        <w:t xml:space="preserve">the </w:t>
      </w:r>
      <w:r w:rsidR="00EB1445" w:rsidRPr="007D5184">
        <w:rPr>
          <w:rFonts w:asciiTheme="majorHAnsi" w:hAnsiTheme="majorHAnsi" w:cs="Times"/>
          <w:b/>
          <w:sz w:val="22"/>
          <w:szCs w:val="32"/>
          <w:lang w:val="en-US"/>
        </w:rPr>
        <w:t xml:space="preserve">negative </w:t>
      </w:r>
      <w:r w:rsidR="00BA4063" w:rsidRPr="007D5184">
        <w:rPr>
          <w:rFonts w:asciiTheme="majorHAnsi" w:hAnsiTheme="majorHAnsi" w:cs="Times"/>
          <w:b/>
          <w:sz w:val="22"/>
          <w:szCs w:val="32"/>
          <w:lang w:val="en-US"/>
        </w:rPr>
        <w:t>impact</w:t>
      </w:r>
      <w:r w:rsidR="00EB1445" w:rsidRPr="007D5184">
        <w:rPr>
          <w:rFonts w:asciiTheme="majorHAnsi" w:hAnsiTheme="majorHAnsi" w:cs="Times"/>
          <w:b/>
          <w:sz w:val="22"/>
          <w:szCs w:val="32"/>
          <w:lang w:val="en-US"/>
        </w:rPr>
        <w:t>s</w:t>
      </w:r>
      <w:r w:rsidR="00BA4063" w:rsidRPr="007D5184">
        <w:rPr>
          <w:rFonts w:asciiTheme="majorHAnsi" w:hAnsiTheme="majorHAnsi" w:cs="Times"/>
          <w:b/>
          <w:sz w:val="22"/>
          <w:szCs w:val="32"/>
          <w:lang w:val="en-US"/>
        </w:rPr>
        <w:t xml:space="preserve"> that</w:t>
      </w:r>
      <w:r w:rsidR="00EB1445" w:rsidRPr="007D5184">
        <w:rPr>
          <w:rFonts w:asciiTheme="majorHAnsi" w:hAnsiTheme="majorHAnsi" w:cs="Times"/>
          <w:b/>
          <w:sz w:val="22"/>
          <w:szCs w:val="32"/>
          <w:lang w:val="en-US"/>
        </w:rPr>
        <w:t xml:space="preserve"> cyber-</w:t>
      </w:r>
      <w:r w:rsidRPr="007D5184">
        <w:rPr>
          <w:rFonts w:asciiTheme="majorHAnsi" w:hAnsiTheme="majorHAnsi" w:cs="Times"/>
          <w:b/>
          <w:sz w:val="22"/>
          <w:szCs w:val="32"/>
          <w:lang w:val="en-US"/>
        </w:rPr>
        <w:t xml:space="preserve">bullying and </w:t>
      </w:r>
      <w:r w:rsidR="00BA4063" w:rsidRPr="007D5184">
        <w:rPr>
          <w:rFonts w:asciiTheme="majorHAnsi" w:hAnsiTheme="majorHAnsi" w:cs="Times"/>
          <w:b/>
          <w:sz w:val="22"/>
          <w:szCs w:val="32"/>
          <w:lang w:val="en-US"/>
        </w:rPr>
        <w:t>‘</w:t>
      </w:r>
      <w:r w:rsidRPr="007D5184">
        <w:rPr>
          <w:rFonts w:asciiTheme="majorHAnsi" w:hAnsiTheme="majorHAnsi" w:cs="Times"/>
          <w:b/>
          <w:sz w:val="22"/>
          <w:szCs w:val="32"/>
          <w:lang w:val="en-US"/>
        </w:rPr>
        <w:t>payback</w:t>
      </w:r>
      <w:r w:rsidR="00BA4063" w:rsidRPr="007D5184">
        <w:rPr>
          <w:rFonts w:asciiTheme="majorHAnsi" w:hAnsiTheme="majorHAnsi" w:cs="Times"/>
          <w:b/>
          <w:sz w:val="22"/>
          <w:szCs w:val="32"/>
          <w:lang w:val="en-US"/>
        </w:rPr>
        <w:t>’</w:t>
      </w:r>
      <w:r w:rsidR="00BA4063">
        <w:rPr>
          <w:rFonts w:asciiTheme="majorHAnsi" w:hAnsiTheme="majorHAnsi" w:cs="Times"/>
          <w:sz w:val="22"/>
          <w:szCs w:val="32"/>
          <w:lang w:val="en-US"/>
        </w:rPr>
        <w:t xml:space="preserve"> has in Indigenous c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ommunities </w:t>
      </w:r>
      <w:r w:rsidR="00EB1445">
        <w:rPr>
          <w:rFonts w:asciiTheme="majorHAnsi" w:hAnsiTheme="majorHAnsi" w:cs="Times"/>
          <w:sz w:val="22"/>
          <w:szCs w:val="32"/>
          <w:lang w:val="en-US"/>
        </w:rPr>
        <w:t>around the nation</w:t>
      </w:r>
      <w:r w:rsidRPr="0037613F">
        <w:rPr>
          <w:rFonts w:asciiTheme="majorHAnsi" w:hAnsiTheme="majorHAnsi" w:cs="Times"/>
          <w:sz w:val="22"/>
          <w:szCs w:val="32"/>
          <w:lang w:val="en-US"/>
        </w:rPr>
        <w:t>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12"/>
          <w:szCs w:val="12"/>
          <w:lang w:val="en-US"/>
        </w:rPr>
      </w:pPr>
    </w:p>
    <w:p w:rsidR="00A968A7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2"/>
          <w:szCs w:val="32"/>
          <w:lang w:val="en-US"/>
        </w:rPr>
      </w:pP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"The abuse of mobile </w:t>
      </w:r>
      <w:r>
        <w:rPr>
          <w:rFonts w:asciiTheme="majorHAnsi" w:hAnsiTheme="majorHAnsi" w:cs="Times"/>
          <w:sz w:val="22"/>
          <w:szCs w:val="32"/>
          <w:lang w:val="en-US"/>
        </w:rPr>
        <w:t>phone technologies is a proble</w:t>
      </w:r>
      <w:r w:rsidR="00BA4063">
        <w:rPr>
          <w:rFonts w:asciiTheme="majorHAnsi" w:hAnsiTheme="majorHAnsi" w:cs="Times"/>
          <w:sz w:val="22"/>
          <w:szCs w:val="32"/>
          <w:lang w:val="en-US"/>
        </w:rPr>
        <w:t>m right across Australia.</w:t>
      </w:r>
      <w:r w:rsidR="00EB1445">
        <w:rPr>
          <w:rFonts w:asciiTheme="majorHAnsi" w:hAnsiTheme="majorHAnsi" w:cs="Times"/>
          <w:sz w:val="22"/>
          <w:szCs w:val="32"/>
          <w:lang w:val="en-US"/>
        </w:rPr>
        <w:t xml:space="preserve"> The high uptake</w:t>
      </w:r>
      <w:r>
        <w:rPr>
          <w:rFonts w:asciiTheme="majorHAnsi" w:hAnsiTheme="majorHAnsi" w:cs="Times"/>
          <w:sz w:val="22"/>
          <w:szCs w:val="32"/>
          <w:lang w:val="en-US"/>
        </w:rPr>
        <w:t xml:space="preserve"> of new technologies amongst Indigenous youth makes this an issue of p</w:t>
      </w:r>
      <w:r w:rsidR="00EB1445">
        <w:rPr>
          <w:rFonts w:asciiTheme="majorHAnsi" w:hAnsiTheme="majorHAnsi" w:cs="Times"/>
          <w:sz w:val="22"/>
          <w:szCs w:val="32"/>
          <w:lang w:val="en-US"/>
        </w:rPr>
        <w:t>articular importance for them,” James says.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12"/>
          <w:szCs w:val="12"/>
          <w:lang w:val="en-US"/>
        </w:rPr>
      </w:pPr>
    </w:p>
    <w:p w:rsidR="00A968A7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22"/>
          <w:szCs w:val="32"/>
          <w:lang w:val="en-US"/>
        </w:rPr>
      </w:pPr>
      <w:r w:rsidRPr="0037613F">
        <w:rPr>
          <w:rFonts w:asciiTheme="majorHAnsi" w:hAnsiTheme="majorHAnsi" w:cs="Times"/>
          <w:sz w:val="22"/>
          <w:szCs w:val="32"/>
          <w:lang w:val="en-US"/>
        </w:rPr>
        <w:t>"</w:t>
      </w:r>
      <w:r w:rsidRPr="00F01B7B">
        <w:rPr>
          <w:rFonts w:asciiTheme="majorHAnsi" w:hAnsiTheme="majorHAnsi" w:cs="Times"/>
          <w:b/>
          <w:i/>
          <w:sz w:val="22"/>
          <w:szCs w:val="32"/>
          <w:lang w:val="en-US"/>
        </w:rPr>
        <w:t>Strong</w:t>
      </w:r>
      <w:r w:rsidRPr="00F01B7B">
        <w:rPr>
          <w:rFonts w:asciiTheme="majorHAnsi" w:hAnsiTheme="majorHAnsi" w:cs="Times"/>
          <w:b/>
          <w:sz w:val="22"/>
          <w:szCs w:val="32"/>
          <w:lang w:val="en-US"/>
        </w:rPr>
        <w:t xml:space="preserve"> </w:t>
      </w:r>
      <w:r w:rsidRPr="00F01B7B">
        <w:rPr>
          <w:rFonts w:asciiTheme="majorHAnsi" w:hAnsiTheme="majorHAnsi" w:cs="Times"/>
          <w:b/>
          <w:i/>
          <w:sz w:val="22"/>
          <w:szCs w:val="32"/>
          <w:lang w:val="en-US"/>
        </w:rPr>
        <w:t>Choices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 is about </w:t>
      </w:r>
      <w:r w:rsidRPr="00F01B7B">
        <w:rPr>
          <w:rFonts w:asciiTheme="majorHAnsi" w:hAnsiTheme="majorHAnsi" w:cs="Times"/>
          <w:b/>
          <w:sz w:val="22"/>
          <w:szCs w:val="32"/>
          <w:lang w:val="en-US"/>
        </w:rPr>
        <w:t>educating, protecting and making individuals aware</w:t>
      </w:r>
      <w:r>
        <w:rPr>
          <w:rFonts w:asciiTheme="majorHAnsi" w:hAnsiTheme="majorHAnsi" w:cs="Times"/>
          <w:sz w:val="22"/>
          <w:szCs w:val="32"/>
          <w:lang w:val="en-US"/>
        </w:rPr>
        <w:t xml:space="preserve"> that 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using technology to </w:t>
      </w:r>
      <w:r>
        <w:rPr>
          <w:rFonts w:asciiTheme="majorHAnsi" w:hAnsiTheme="majorHAnsi" w:cs="Times"/>
          <w:sz w:val="22"/>
          <w:szCs w:val="32"/>
          <w:lang w:val="en-US"/>
        </w:rPr>
        <w:t>circulate</w:t>
      </w:r>
      <w:r w:rsidRPr="0037613F">
        <w:rPr>
          <w:rFonts w:asciiTheme="majorHAnsi" w:hAnsiTheme="majorHAnsi" w:cs="Times"/>
          <w:sz w:val="22"/>
          <w:szCs w:val="32"/>
          <w:lang w:val="en-US"/>
        </w:rPr>
        <w:t xml:space="preserve"> </w:t>
      </w:r>
      <w:r w:rsidR="00BA4063">
        <w:rPr>
          <w:rFonts w:asciiTheme="majorHAnsi" w:hAnsiTheme="majorHAnsi" w:cs="Times"/>
          <w:sz w:val="22"/>
          <w:szCs w:val="32"/>
          <w:lang w:val="en-US"/>
        </w:rPr>
        <w:t xml:space="preserve">harmful and offensive material </w:t>
      </w:r>
      <w:r w:rsidRPr="0037613F">
        <w:rPr>
          <w:rFonts w:asciiTheme="majorHAnsi" w:hAnsiTheme="majorHAnsi" w:cs="Times"/>
          <w:sz w:val="22"/>
          <w:szCs w:val="32"/>
          <w:lang w:val="en-US"/>
        </w:rPr>
        <w:t>can</w:t>
      </w:r>
      <w:r>
        <w:rPr>
          <w:rFonts w:asciiTheme="majorHAnsi" w:hAnsiTheme="majorHAnsi" w:cs="Times"/>
          <w:sz w:val="22"/>
          <w:szCs w:val="32"/>
          <w:lang w:val="en-US"/>
        </w:rPr>
        <w:t xml:space="preserve"> hurt individuals, can hurt families and can hurt communities. </w:t>
      </w:r>
      <w:r w:rsidRPr="006D07A5">
        <w:rPr>
          <w:rFonts w:asciiTheme="majorHAnsi" w:hAnsiTheme="majorHAnsi" w:cs="Times"/>
          <w:b/>
          <w:sz w:val="22"/>
          <w:szCs w:val="32"/>
          <w:lang w:val="en-US"/>
        </w:rPr>
        <w:t xml:space="preserve">You never know where this </w:t>
      </w:r>
      <w:r>
        <w:rPr>
          <w:rFonts w:asciiTheme="majorHAnsi" w:hAnsiTheme="majorHAnsi" w:cs="Times"/>
          <w:b/>
          <w:sz w:val="22"/>
          <w:szCs w:val="32"/>
          <w:lang w:val="en-US"/>
        </w:rPr>
        <w:t>material</w:t>
      </w:r>
      <w:r w:rsidRPr="006D07A5">
        <w:rPr>
          <w:rFonts w:asciiTheme="majorHAnsi" w:hAnsiTheme="majorHAnsi" w:cs="Times"/>
          <w:b/>
          <w:sz w:val="22"/>
          <w:szCs w:val="32"/>
          <w:lang w:val="en-US"/>
        </w:rPr>
        <w:t xml:space="preserve"> can end up.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sz w:val="12"/>
          <w:szCs w:val="12"/>
          <w:lang w:val="en-US"/>
        </w:rPr>
      </w:pPr>
    </w:p>
    <w:p w:rsidR="00A968A7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>“People need to remember that once you’ve made an inappropriate post</w:t>
      </w:r>
      <w:r>
        <w:rPr>
          <w:rFonts w:asciiTheme="majorHAnsi" w:hAnsiTheme="majorHAnsi" w:cs="Calibri"/>
          <w:sz w:val="22"/>
          <w:szCs w:val="32"/>
          <w:lang w:val="en-US"/>
        </w:rPr>
        <w:t xml:space="preserve"> or sent an offensive message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online then</w:t>
      </w:r>
      <w:r>
        <w:rPr>
          <w:rFonts w:asciiTheme="majorHAnsi" w:hAnsiTheme="majorHAnsi" w:cs="Calibri"/>
          <w:sz w:val="22"/>
          <w:szCs w:val="32"/>
          <w:lang w:val="en-US"/>
        </w:rPr>
        <w:t xml:space="preserve"> you may never be able to delete it. It can be copied, forwarded, saved or cached. </w:t>
      </w:r>
      <w:r w:rsidRPr="006D07A5">
        <w:rPr>
          <w:rFonts w:asciiTheme="majorHAnsi" w:hAnsiTheme="majorHAnsi" w:cs="Calibri"/>
          <w:b/>
          <w:sz w:val="22"/>
          <w:szCs w:val="32"/>
          <w:lang w:val="en-US"/>
        </w:rPr>
        <w:t>Like a digital footprint, it can stay out there for everyone to see</w:t>
      </w:r>
      <w:r>
        <w:rPr>
          <w:rFonts w:asciiTheme="majorHAnsi" w:hAnsiTheme="majorHAnsi" w:cs="Calibri"/>
          <w:sz w:val="22"/>
          <w:szCs w:val="32"/>
          <w:lang w:val="en-US"/>
        </w:rPr>
        <w:t>.”</w:t>
      </w:r>
    </w:p>
    <w:p w:rsidR="00A968A7" w:rsidRPr="009937FE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12"/>
          <w:szCs w:val="1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</w:t>
      </w:r>
    </w:p>
    <w:p w:rsidR="00012A00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>John Paterson, CEO of</w:t>
      </w:r>
      <w:r w:rsidRPr="00D7042B">
        <w:rPr>
          <w:rFonts w:asciiTheme="majorHAnsi" w:hAnsiTheme="majorHAnsi" w:cs="Calibri"/>
          <w:sz w:val="22"/>
          <w:szCs w:val="32"/>
          <w:lang w:val="en-US"/>
        </w:rPr>
        <w:t xml:space="preserve"> </w:t>
      </w:r>
      <w:r w:rsidR="00D7042B" w:rsidRPr="00D7042B">
        <w:rPr>
          <w:rFonts w:asciiTheme="majorHAnsi" w:hAnsiTheme="majorHAnsi" w:cs="Calibri"/>
          <w:sz w:val="22"/>
          <w:szCs w:val="32"/>
          <w:lang w:val="en-US"/>
        </w:rPr>
        <w:t xml:space="preserve">the Aboriginal Medical Services Alliance Northern Territory </w:t>
      </w:r>
      <w:r w:rsidR="00D7042B">
        <w:rPr>
          <w:rFonts w:asciiTheme="majorHAnsi" w:hAnsiTheme="majorHAnsi" w:cs="Calibri"/>
          <w:b/>
          <w:sz w:val="22"/>
          <w:szCs w:val="32"/>
          <w:lang w:val="en-US"/>
        </w:rPr>
        <w:t>(AMSANT)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, says the strength of </w:t>
      </w:r>
      <w:r w:rsidRPr="00F01B7B">
        <w:rPr>
          <w:rFonts w:asciiTheme="majorHAnsi" w:hAnsiTheme="majorHAnsi" w:cs="Calibri"/>
          <w:b/>
          <w:i/>
          <w:iCs/>
          <w:sz w:val="22"/>
          <w:szCs w:val="32"/>
          <w:lang w:val="en-US"/>
        </w:rPr>
        <w:t>Strong Choices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comes from community involvement and a willingness to face up to social problems that are caused by new technology</w:t>
      </w:r>
      <w:r w:rsidR="00012A00">
        <w:rPr>
          <w:rFonts w:asciiTheme="majorHAnsi" w:hAnsiTheme="majorHAnsi" w:cs="Calibri"/>
          <w:sz w:val="22"/>
          <w:szCs w:val="32"/>
          <w:lang w:val="en-US"/>
        </w:rPr>
        <w:t>.</w:t>
      </w:r>
    </w:p>
    <w:p w:rsidR="00012A00" w:rsidRPr="00012A00" w:rsidRDefault="00012A00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8"/>
          <w:szCs w:val="8"/>
          <w:lang w:val="en-US"/>
        </w:rPr>
      </w:pPr>
    </w:p>
    <w:p w:rsidR="00A968A7" w:rsidRDefault="00A968A7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“A few years ago </w:t>
      </w:r>
      <w:r w:rsidRPr="007D5184">
        <w:rPr>
          <w:rFonts w:asciiTheme="majorHAnsi" w:hAnsiTheme="majorHAnsi" w:cs="Calibri"/>
          <w:b/>
          <w:sz w:val="22"/>
          <w:szCs w:val="32"/>
          <w:lang w:val="en-US"/>
        </w:rPr>
        <w:t>no one could have conceived of problems with cyber-payback or ‘</w:t>
      </w:r>
      <w:proofErr w:type="spellStart"/>
      <w:r w:rsidRPr="007D5184">
        <w:rPr>
          <w:rFonts w:asciiTheme="majorHAnsi" w:hAnsiTheme="majorHAnsi" w:cs="Calibri"/>
          <w:b/>
          <w:sz w:val="22"/>
          <w:szCs w:val="32"/>
          <w:lang w:val="en-US"/>
        </w:rPr>
        <w:t>sexting</w:t>
      </w:r>
      <w:proofErr w:type="spellEnd"/>
      <w:r w:rsidRPr="007D5184">
        <w:rPr>
          <w:rFonts w:asciiTheme="majorHAnsi" w:hAnsiTheme="majorHAnsi" w:cs="Calibri"/>
          <w:b/>
          <w:sz w:val="22"/>
          <w:szCs w:val="32"/>
          <w:lang w:val="en-US"/>
        </w:rPr>
        <w:t xml:space="preserve">’ 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but now </w:t>
      </w:r>
      <w:r w:rsidR="00012A00">
        <w:rPr>
          <w:rFonts w:asciiTheme="majorHAnsi" w:hAnsiTheme="majorHAnsi" w:cs="Calibri"/>
          <w:sz w:val="22"/>
          <w:szCs w:val="32"/>
          <w:lang w:val="en-US"/>
        </w:rPr>
        <w:t>everyone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—young an</w:t>
      </w:r>
      <w:r>
        <w:rPr>
          <w:rFonts w:asciiTheme="majorHAnsi" w:hAnsiTheme="majorHAnsi" w:cs="Calibri"/>
          <w:sz w:val="22"/>
          <w:szCs w:val="32"/>
          <w:lang w:val="en-US"/>
        </w:rPr>
        <w:t>d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old—have </w:t>
      </w:r>
      <w:proofErr w:type="spellStart"/>
      <w:r w:rsidRPr="0037613F">
        <w:rPr>
          <w:rFonts w:asciiTheme="majorHAnsi" w:hAnsiTheme="majorHAnsi" w:cs="Calibri"/>
          <w:sz w:val="22"/>
          <w:szCs w:val="32"/>
          <w:lang w:val="en-US"/>
        </w:rPr>
        <w:t>realised</w:t>
      </w:r>
      <w:proofErr w:type="spellEnd"/>
      <w:r w:rsidRPr="0037613F">
        <w:rPr>
          <w:rFonts w:asciiTheme="majorHAnsi" w:hAnsiTheme="majorHAnsi" w:cs="Calibri"/>
          <w:sz w:val="22"/>
          <w:szCs w:val="32"/>
          <w:lang w:val="en-US"/>
        </w:rPr>
        <w:t xml:space="preserve"> that we’ve got to tackle these new issues before they get out of hand and cause more divisio</w:t>
      </w:r>
      <w:r w:rsidR="00012A00">
        <w:rPr>
          <w:rFonts w:asciiTheme="majorHAnsi" w:hAnsiTheme="majorHAnsi" w:cs="Calibri"/>
          <w:sz w:val="22"/>
          <w:szCs w:val="32"/>
          <w:lang w:val="en-US"/>
        </w:rPr>
        <w:t>n within communities</w:t>
      </w:r>
      <w:r w:rsidRPr="0037613F">
        <w:rPr>
          <w:rFonts w:asciiTheme="majorHAnsi" w:hAnsiTheme="majorHAnsi" w:cs="Calibri"/>
          <w:sz w:val="22"/>
          <w:szCs w:val="32"/>
          <w:lang w:val="en-US"/>
        </w:rPr>
        <w:t>.</w:t>
      </w:r>
      <w:r w:rsidR="00012A00">
        <w:rPr>
          <w:rFonts w:asciiTheme="majorHAnsi" w:hAnsiTheme="majorHAnsi" w:cs="Calibri"/>
          <w:sz w:val="22"/>
          <w:szCs w:val="32"/>
          <w:lang w:val="en-US"/>
        </w:rPr>
        <w:t>”</w:t>
      </w:r>
    </w:p>
    <w:p w:rsidR="00134F20" w:rsidRPr="00134F20" w:rsidRDefault="00134F20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12"/>
          <w:szCs w:val="12"/>
          <w:lang w:val="en-US"/>
        </w:rPr>
      </w:pPr>
    </w:p>
    <w:p w:rsidR="00134F20" w:rsidRDefault="00134F20" w:rsidP="00134F20">
      <w:pPr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</w:pPr>
      <w:r w:rsidRPr="00134F20"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 xml:space="preserve">Lauren </w:t>
      </w:r>
      <w:proofErr w:type="spellStart"/>
      <w:r w:rsidRPr="00134F20"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>Ganley</w:t>
      </w:r>
      <w:proofErr w:type="spellEnd"/>
      <w:r w:rsidRPr="00134F20"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>, Telstra’s General</w:t>
      </w:r>
      <w:r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 xml:space="preserve"> Manager Indigenous Directorate, says that Telstra </w:t>
      </w:r>
      <w:r w:rsidRPr="00134F20"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>has been connecting Australian commun</w:t>
      </w:r>
      <w:r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>ities for over a hundred years.</w:t>
      </w:r>
    </w:p>
    <w:p w:rsidR="00134F20" w:rsidRPr="00134F20" w:rsidRDefault="00134F20" w:rsidP="00134F20">
      <w:pPr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Arial"/>
          <w:color w:val="353535"/>
          <w:sz w:val="12"/>
          <w:szCs w:val="12"/>
          <w:lang w:val="en-US"/>
        </w:rPr>
      </w:pPr>
    </w:p>
    <w:p w:rsidR="00A968A7" w:rsidRPr="00FC7537" w:rsidRDefault="00134F20" w:rsidP="00A968A7">
      <w:pPr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</w:pPr>
      <w:r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>“</w:t>
      </w:r>
      <w:r w:rsidRPr="00134F20"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>We know that today</w:t>
      </w:r>
      <w:r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>,</w:t>
      </w:r>
      <w:r w:rsidRPr="00134F20"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 xml:space="preserve"> more than ever, modern communications technologies are essential for social and economic participation, and </w:t>
      </w:r>
      <w:r w:rsidRPr="007D5184">
        <w:rPr>
          <w:rFonts w:asciiTheme="majorHAnsi" w:eastAsiaTheme="minorEastAsia" w:hAnsiTheme="majorHAnsi" w:cs="Arial"/>
          <w:b/>
          <w:color w:val="353535"/>
          <w:sz w:val="22"/>
          <w:szCs w:val="22"/>
          <w:lang w:val="en-US"/>
        </w:rPr>
        <w:t>having the skills to stay safe online is critical</w:t>
      </w:r>
      <w:r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>.”</w:t>
      </w:r>
      <w:r w:rsidRPr="00134F20">
        <w:rPr>
          <w:rFonts w:asciiTheme="majorHAnsi" w:eastAsiaTheme="minorEastAsia" w:hAnsiTheme="majorHAnsi" w:cs="Arial"/>
          <w:color w:val="353535"/>
          <w:sz w:val="22"/>
          <w:szCs w:val="22"/>
          <w:lang w:val="en-US"/>
        </w:rPr>
        <w:t xml:space="preserve"> </w:t>
      </w:r>
    </w:p>
    <w:p w:rsidR="002506A4" w:rsidRDefault="002506A4" w:rsidP="00A968A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sz w:val="22"/>
          <w:szCs w:val="32"/>
          <w:lang w:val="en-US"/>
        </w:rPr>
      </w:pPr>
    </w:p>
    <w:p w:rsidR="00EB1445" w:rsidRDefault="00EB1445" w:rsidP="0083146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sz w:val="22"/>
          <w:szCs w:val="32"/>
          <w:lang w:val="en-US"/>
        </w:rPr>
      </w:pPr>
      <w:r>
        <w:rPr>
          <w:rFonts w:asciiTheme="majorHAnsi" w:hAnsiTheme="majorHAnsi" w:cs="Calibri"/>
          <w:b/>
          <w:sz w:val="22"/>
          <w:szCs w:val="32"/>
          <w:lang w:val="en-US"/>
        </w:rPr>
        <w:t>The media is</w:t>
      </w:r>
      <w:r w:rsidR="00A968A7" w:rsidRPr="00F01B7B">
        <w:rPr>
          <w:rFonts w:asciiTheme="majorHAnsi" w:hAnsiTheme="majorHAnsi" w:cs="Calibri"/>
          <w:b/>
          <w:sz w:val="22"/>
          <w:szCs w:val="32"/>
          <w:lang w:val="en-US"/>
        </w:rPr>
        <w:t xml:space="preserve"> invited to the national launch of</w:t>
      </w:r>
      <w:r>
        <w:rPr>
          <w:rFonts w:asciiTheme="majorHAnsi" w:hAnsiTheme="majorHAnsi" w:cs="Calibri"/>
          <w:b/>
          <w:sz w:val="22"/>
          <w:szCs w:val="32"/>
          <w:lang w:val="en-US"/>
        </w:rPr>
        <w:t xml:space="preserve"> the</w:t>
      </w:r>
      <w:r w:rsidR="00A968A7" w:rsidRPr="00F01B7B">
        <w:rPr>
          <w:rFonts w:asciiTheme="majorHAnsi" w:hAnsiTheme="majorHAnsi" w:cs="Calibri"/>
          <w:b/>
          <w:sz w:val="22"/>
          <w:szCs w:val="32"/>
          <w:lang w:val="en-US"/>
        </w:rPr>
        <w:t xml:space="preserve"> </w:t>
      </w:r>
      <w:r w:rsidR="00A968A7" w:rsidRPr="00EB1445">
        <w:rPr>
          <w:rFonts w:asciiTheme="majorHAnsi" w:hAnsiTheme="majorHAnsi" w:cs="Calibri"/>
          <w:b/>
          <w:i/>
          <w:sz w:val="22"/>
          <w:szCs w:val="32"/>
          <w:lang w:val="en-US"/>
        </w:rPr>
        <w:t>Strong Choices</w:t>
      </w:r>
      <w:r w:rsidR="00831464">
        <w:rPr>
          <w:rFonts w:asciiTheme="majorHAnsi" w:hAnsiTheme="majorHAnsi" w:cs="Calibri"/>
          <w:b/>
          <w:sz w:val="22"/>
          <w:szCs w:val="32"/>
          <w:lang w:val="en-US"/>
        </w:rPr>
        <w:t xml:space="preserve"> campaign …</w:t>
      </w:r>
    </w:p>
    <w:p w:rsidR="00A968A7" w:rsidRPr="00EB1445" w:rsidRDefault="00A968A7" w:rsidP="00A968A7">
      <w:pPr>
        <w:widowControl w:val="0"/>
        <w:autoSpaceDE w:val="0"/>
        <w:autoSpaceDN w:val="0"/>
        <w:adjustRightInd w:val="0"/>
        <w:jc w:val="center"/>
        <w:rPr>
          <w:rFonts w:cs="Calibri"/>
          <w:b/>
          <w:sz w:val="22"/>
          <w:szCs w:val="32"/>
          <w:lang w:val="en-US"/>
        </w:rPr>
      </w:pPr>
      <w:r w:rsidRPr="00EB1445">
        <w:rPr>
          <w:rFonts w:cs="Calibri"/>
          <w:b/>
          <w:sz w:val="22"/>
          <w:szCs w:val="32"/>
          <w:lang w:val="en-US"/>
        </w:rPr>
        <w:t xml:space="preserve"> </w:t>
      </w:r>
    </w:p>
    <w:p w:rsidR="00A968A7" w:rsidRDefault="00A968A7" w:rsidP="00A968A7">
      <w:pPr>
        <w:widowControl w:val="0"/>
        <w:autoSpaceDE w:val="0"/>
        <w:autoSpaceDN w:val="0"/>
        <w:adjustRightInd w:val="0"/>
        <w:jc w:val="center"/>
        <w:rPr>
          <w:rFonts w:cs="Calibri"/>
          <w:sz w:val="28"/>
          <w:szCs w:val="28"/>
          <w:lang w:val="en-US"/>
        </w:rPr>
      </w:pPr>
      <w:r w:rsidRPr="00831464">
        <w:rPr>
          <w:rFonts w:cs="Calibri"/>
          <w:i/>
          <w:sz w:val="28"/>
          <w:szCs w:val="28"/>
          <w:lang w:val="en-US"/>
        </w:rPr>
        <w:t xml:space="preserve">Strong Choices </w:t>
      </w:r>
      <w:r w:rsidRPr="00831464">
        <w:rPr>
          <w:rFonts w:cs="Calibri"/>
          <w:sz w:val="28"/>
          <w:szCs w:val="28"/>
          <w:lang w:val="en-US"/>
        </w:rPr>
        <w:t>Launch</w:t>
      </w:r>
    </w:p>
    <w:p w:rsidR="00831464" w:rsidRPr="00831464" w:rsidRDefault="00831464" w:rsidP="00A968A7">
      <w:pPr>
        <w:widowControl w:val="0"/>
        <w:autoSpaceDE w:val="0"/>
        <w:autoSpaceDN w:val="0"/>
        <w:adjustRightInd w:val="0"/>
        <w:jc w:val="center"/>
        <w:rPr>
          <w:rFonts w:cs="Calibri"/>
          <w:sz w:val="8"/>
          <w:szCs w:val="8"/>
          <w:lang w:val="en-US"/>
        </w:rPr>
      </w:pPr>
    </w:p>
    <w:p w:rsidR="00A968A7" w:rsidRDefault="00A968A7" w:rsidP="00A968A7">
      <w:pPr>
        <w:widowControl w:val="0"/>
        <w:autoSpaceDE w:val="0"/>
        <w:autoSpaceDN w:val="0"/>
        <w:adjustRightInd w:val="0"/>
        <w:jc w:val="center"/>
        <w:rPr>
          <w:rFonts w:cs="Calibri"/>
          <w:b/>
          <w:sz w:val="28"/>
          <w:szCs w:val="28"/>
          <w:lang w:val="en-US"/>
        </w:rPr>
      </w:pPr>
      <w:r w:rsidRPr="00EB1445">
        <w:rPr>
          <w:rFonts w:cs="Calibri"/>
          <w:b/>
          <w:sz w:val="28"/>
          <w:szCs w:val="28"/>
          <w:lang w:val="en-US"/>
        </w:rPr>
        <w:t>Tuesday 14</w:t>
      </w:r>
      <w:r w:rsidRPr="00EB1445">
        <w:rPr>
          <w:rFonts w:cs="Calibri"/>
          <w:b/>
          <w:sz w:val="28"/>
          <w:szCs w:val="28"/>
          <w:vertAlign w:val="superscript"/>
          <w:lang w:val="en-US"/>
        </w:rPr>
        <w:t>th</w:t>
      </w:r>
      <w:r w:rsidRPr="00EB1445">
        <w:rPr>
          <w:rFonts w:cs="Calibri"/>
          <w:b/>
          <w:sz w:val="28"/>
          <w:szCs w:val="28"/>
          <w:lang w:val="en-US"/>
        </w:rPr>
        <w:t xml:space="preserve"> August</w:t>
      </w:r>
    </w:p>
    <w:p w:rsidR="00831464" w:rsidRPr="00831464" w:rsidRDefault="00831464" w:rsidP="00A968A7">
      <w:pPr>
        <w:widowControl w:val="0"/>
        <w:autoSpaceDE w:val="0"/>
        <w:autoSpaceDN w:val="0"/>
        <w:adjustRightInd w:val="0"/>
        <w:jc w:val="center"/>
        <w:rPr>
          <w:rFonts w:cs="Calibri"/>
          <w:b/>
          <w:sz w:val="8"/>
          <w:szCs w:val="8"/>
          <w:lang w:val="en-US"/>
        </w:rPr>
      </w:pPr>
    </w:p>
    <w:p w:rsidR="00A968A7" w:rsidRDefault="00A968A7" w:rsidP="00A968A7">
      <w:pPr>
        <w:widowControl w:val="0"/>
        <w:autoSpaceDE w:val="0"/>
        <w:autoSpaceDN w:val="0"/>
        <w:adjustRightInd w:val="0"/>
        <w:jc w:val="center"/>
        <w:rPr>
          <w:rFonts w:cs="Calibri"/>
          <w:sz w:val="28"/>
          <w:szCs w:val="28"/>
          <w:lang w:val="en-US"/>
        </w:rPr>
      </w:pPr>
      <w:r w:rsidRPr="00EB1445">
        <w:rPr>
          <w:rFonts w:cs="Calibri"/>
          <w:sz w:val="28"/>
          <w:szCs w:val="28"/>
          <w:lang w:val="en-US"/>
        </w:rPr>
        <w:t>Milikapiti, Melville Island</w:t>
      </w:r>
    </w:p>
    <w:p w:rsidR="00831464" w:rsidRPr="00831464" w:rsidRDefault="00831464" w:rsidP="00A968A7">
      <w:pPr>
        <w:widowControl w:val="0"/>
        <w:autoSpaceDE w:val="0"/>
        <w:autoSpaceDN w:val="0"/>
        <w:adjustRightInd w:val="0"/>
        <w:jc w:val="center"/>
        <w:rPr>
          <w:rFonts w:cs="Calibri"/>
          <w:sz w:val="8"/>
          <w:szCs w:val="8"/>
          <w:lang w:val="en-US"/>
        </w:rPr>
      </w:pPr>
    </w:p>
    <w:p w:rsidR="00A968A7" w:rsidRDefault="00A968A7" w:rsidP="00A968A7">
      <w:pPr>
        <w:widowControl w:val="0"/>
        <w:autoSpaceDE w:val="0"/>
        <w:autoSpaceDN w:val="0"/>
        <w:adjustRightInd w:val="0"/>
        <w:jc w:val="center"/>
        <w:rPr>
          <w:rFonts w:cs="Calibri"/>
          <w:sz w:val="28"/>
          <w:szCs w:val="28"/>
          <w:lang w:val="en-US"/>
        </w:rPr>
      </w:pPr>
      <w:r w:rsidRPr="00EB1445">
        <w:rPr>
          <w:rFonts w:cs="Calibri"/>
          <w:sz w:val="28"/>
          <w:szCs w:val="28"/>
          <w:lang w:val="en-US"/>
        </w:rPr>
        <w:t xml:space="preserve">Official Launch: 12.00 </w:t>
      </w:r>
      <w:proofErr w:type="gramStart"/>
      <w:r w:rsidRPr="00EB1445">
        <w:rPr>
          <w:rFonts w:cs="Calibri"/>
          <w:sz w:val="28"/>
          <w:szCs w:val="28"/>
          <w:lang w:val="en-US"/>
        </w:rPr>
        <w:t>noon</w:t>
      </w:r>
      <w:proofErr w:type="gramEnd"/>
    </w:p>
    <w:p w:rsidR="00831464" w:rsidRPr="00831464" w:rsidRDefault="00831464" w:rsidP="00A968A7">
      <w:pPr>
        <w:widowControl w:val="0"/>
        <w:autoSpaceDE w:val="0"/>
        <w:autoSpaceDN w:val="0"/>
        <w:adjustRightInd w:val="0"/>
        <w:jc w:val="center"/>
        <w:rPr>
          <w:rFonts w:cs="Calibri"/>
          <w:sz w:val="8"/>
          <w:szCs w:val="8"/>
          <w:lang w:val="en-US"/>
        </w:rPr>
      </w:pPr>
    </w:p>
    <w:p w:rsidR="00A968A7" w:rsidRPr="004B1791" w:rsidRDefault="00A968A7" w:rsidP="004B1791">
      <w:pPr>
        <w:widowControl w:val="0"/>
        <w:autoSpaceDE w:val="0"/>
        <w:autoSpaceDN w:val="0"/>
        <w:adjustRightInd w:val="0"/>
        <w:jc w:val="center"/>
        <w:rPr>
          <w:rFonts w:cs="Calibri"/>
          <w:sz w:val="28"/>
          <w:szCs w:val="28"/>
          <w:lang w:val="en-US"/>
        </w:rPr>
      </w:pPr>
      <w:r w:rsidRPr="00EB1445">
        <w:rPr>
          <w:rFonts w:cs="Calibri"/>
          <w:sz w:val="28"/>
          <w:szCs w:val="28"/>
          <w:lang w:val="en-US"/>
        </w:rPr>
        <w:t>Milikapiti Shire Hall</w:t>
      </w:r>
    </w:p>
    <w:p w:rsidR="00012A00" w:rsidRPr="00EB1445" w:rsidRDefault="00012A00" w:rsidP="00A968A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2"/>
          <w:szCs w:val="32"/>
          <w:lang w:val="en-US"/>
        </w:rPr>
      </w:pPr>
    </w:p>
    <w:p w:rsidR="004B1791" w:rsidRDefault="00A968A7" w:rsidP="004B179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lang w:val="en-US"/>
        </w:rPr>
      </w:pPr>
      <w:r w:rsidRPr="00012A00">
        <w:rPr>
          <w:rFonts w:asciiTheme="majorHAnsi" w:hAnsiTheme="majorHAnsi" w:cs="Calibri"/>
          <w:lang w:val="en-US"/>
        </w:rPr>
        <w:t xml:space="preserve">Media Contact: </w:t>
      </w:r>
      <w:r w:rsidR="00831464" w:rsidRPr="00012A00">
        <w:rPr>
          <w:rFonts w:asciiTheme="majorHAnsi" w:hAnsiTheme="majorHAnsi" w:cs="Calibri"/>
          <w:lang w:val="en-US"/>
        </w:rPr>
        <w:tab/>
      </w:r>
      <w:r w:rsidR="000F479A">
        <w:rPr>
          <w:rFonts w:asciiTheme="majorHAnsi" w:hAnsiTheme="majorHAnsi" w:cs="Calibri"/>
          <w:lang w:val="en-US"/>
        </w:rPr>
        <w:tab/>
      </w:r>
      <w:r w:rsidR="00012A00" w:rsidRPr="00012A00">
        <w:rPr>
          <w:rFonts w:asciiTheme="majorHAnsi" w:hAnsiTheme="majorHAnsi" w:cs="Calibri"/>
          <w:lang w:val="en-US"/>
        </w:rPr>
        <w:tab/>
      </w:r>
      <w:r w:rsidRPr="00012A00">
        <w:rPr>
          <w:rFonts w:asciiTheme="majorHAnsi" w:hAnsiTheme="majorHAnsi" w:cs="Calibri"/>
          <w:lang w:val="en-US"/>
        </w:rPr>
        <w:t xml:space="preserve"> Peter Bonner</w:t>
      </w:r>
      <w:r w:rsidRPr="00012A00">
        <w:rPr>
          <w:rFonts w:asciiTheme="majorHAnsi" w:hAnsiTheme="majorHAnsi" w:cs="Calibri"/>
          <w:lang w:val="en-US"/>
        </w:rPr>
        <w:tab/>
      </w:r>
      <w:r w:rsidR="00831464" w:rsidRPr="00012A00">
        <w:rPr>
          <w:rFonts w:asciiTheme="majorHAnsi" w:hAnsiTheme="majorHAnsi" w:cs="Calibri"/>
          <w:lang w:val="en-US"/>
        </w:rPr>
        <w:tab/>
      </w:r>
      <w:r w:rsidR="00012A00" w:rsidRPr="00012A00">
        <w:rPr>
          <w:rFonts w:asciiTheme="majorHAnsi" w:hAnsiTheme="majorHAnsi" w:cs="Calibri"/>
          <w:lang w:val="en-US"/>
        </w:rPr>
        <w:tab/>
      </w:r>
      <w:r w:rsidR="000F479A">
        <w:rPr>
          <w:rFonts w:asciiTheme="majorHAnsi" w:hAnsiTheme="majorHAnsi" w:cs="Calibri"/>
          <w:lang w:val="en-US"/>
        </w:rPr>
        <w:tab/>
      </w:r>
      <w:r w:rsidRPr="00012A00">
        <w:rPr>
          <w:rFonts w:asciiTheme="majorHAnsi" w:hAnsiTheme="majorHAnsi" w:cs="Calibri"/>
          <w:lang w:val="en-US"/>
        </w:rPr>
        <w:t>0422 283 714</w:t>
      </w:r>
    </w:p>
    <w:p w:rsidR="00A968A7" w:rsidRPr="004B1791" w:rsidRDefault="00A968A7" w:rsidP="004B179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lang w:val="en-US"/>
        </w:rPr>
      </w:pPr>
    </w:p>
    <w:p w:rsidR="00955647" w:rsidRPr="00A968A7" w:rsidRDefault="00A31DAB" w:rsidP="004B1791">
      <w:pPr>
        <w:jc w:val="center"/>
        <w:rPr>
          <w:rFonts w:asciiTheme="majorHAnsi" w:hAnsiTheme="majorHAnsi" w:cs="Calibri"/>
          <w:sz w:val="22"/>
          <w:szCs w:val="32"/>
          <w:u w:val="single"/>
          <w:lang w:val="en-US"/>
        </w:rPr>
      </w:pPr>
      <w:r>
        <w:rPr>
          <w:rFonts w:asciiTheme="majorHAnsi" w:hAnsiTheme="majorHAnsi" w:cs="Calibri"/>
          <w:noProof/>
          <w:sz w:val="22"/>
          <w:szCs w:val="32"/>
          <w:u w:val="single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582295</wp:posOffset>
            </wp:positionV>
            <wp:extent cx="762000" cy="541655"/>
            <wp:effectExtent l="25400" t="0" r="0" b="0"/>
            <wp:wrapNone/>
            <wp:docPr id="11" name="" descr="::::Desktop:Strong Choices press release logos:AMSANT TRANSPARENT BACK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Strong Choices press release logos:AMSANT TRANSPARENT BACK smal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Calibri"/>
          <w:noProof/>
          <w:sz w:val="22"/>
          <w:szCs w:val="32"/>
          <w:u w:val="single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696595</wp:posOffset>
            </wp:positionV>
            <wp:extent cx="1092200" cy="355600"/>
            <wp:effectExtent l="25400" t="0" r="0" b="0"/>
            <wp:wrapNone/>
            <wp:docPr id="10" name="" descr="::::Desktop:Strong Choices press release logos:Supported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Desktop:Strong Choices press release logos:Supported_Mon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Calibri"/>
          <w:noProof/>
          <w:sz w:val="22"/>
          <w:szCs w:val="32"/>
          <w:u w:val="single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696595</wp:posOffset>
            </wp:positionV>
            <wp:extent cx="1088390" cy="465455"/>
            <wp:effectExtent l="25400" t="0" r="3810" b="0"/>
            <wp:wrapNone/>
            <wp:docPr id="19" name="" descr="::::Desktop:Strong Choices press release logos:T-Connect_left_pos_blu_RGB_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Desktop:Strong Choices press release logos:T-Connect_left_pos_blu_RGB_5c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Calibri"/>
          <w:noProof/>
          <w:sz w:val="22"/>
          <w:szCs w:val="32"/>
          <w:u w:val="single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696595</wp:posOffset>
            </wp:positionV>
            <wp:extent cx="1320800" cy="338455"/>
            <wp:effectExtent l="25400" t="0" r="0" b="0"/>
            <wp:wrapNone/>
            <wp:docPr id="17" name="" descr="::::Desktop:Strong Choices press release logos:skinnyfish 10cm 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esktop:Strong Choices press release logos:skinnyfish 10cm mon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Calibri"/>
          <w:noProof/>
          <w:sz w:val="22"/>
          <w:szCs w:val="32"/>
          <w:u w:val="single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582295</wp:posOffset>
            </wp:positionV>
            <wp:extent cx="533400" cy="549910"/>
            <wp:effectExtent l="25400" t="0" r="0" b="0"/>
            <wp:wrapNone/>
            <wp:docPr id="14" name="" descr="::::Desktop:Strong Choices press release logos:Copy of AFL N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Strong Choices press release logos:Copy of AFL NT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DAB">
        <w:rPr>
          <w:rFonts w:asciiTheme="majorHAnsi" w:hAnsiTheme="majorHAnsi" w:cs="Calibri"/>
          <w:sz w:val="22"/>
          <w:szCs w:val="32"/>
          <w:u w:val="single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239395</wp:posOffset>
            </wp:positionV>
            <wp:extent cx="499745" cy="905933"/>
            <wp:effectExtent l="25400" t="0" r="8255" b="0"/>
            <wp:wrapNone/>
            <wp:docPr id="13" name="" descr="::::Desktop:Strong Choices press release logos:AFP_POS_V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Desktop:Strong Choices press release logos:AFP_POS_V_CMY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9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5647" w:rsidRPr="00A968A7" w:rsidSect="00EB1445">
      <w:pgSz w:w="12240" w:h="15840"/>
      <w:pgMar w:top="1440" w:right="1080" w:bottom="1440" w:left="10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A968A7"/>
    <w:rsid w:val="000068C4"/>
    <w:rsid w:val="00012A00"/>
    <w:rsid w:val="000F479A"/>
    <w:rsid w:val="000F6A3A"/>
    <w:rsid w:val="00134F20"/>
    <w:rsid w:val="001A2607"/>
    <w:rsid w:val="002506A4"/>
    <w:rsid w:val="002D28C0"/>
    <w:rsid w:val="002D41D1"/>
    <w:rsid w:val="003336BC"/>
    <w:rsid w:val="004B1791"/>
    <w:rsid w:val="0064778A"/>
    <w:rsid w:val="00776293"/>
    <w:rsid w:val="007D5184"/>
    <w:rsid w:val="00831464"/>
    <w:rsid w:val="00901AA3"/>
    <w:rsid w:val="00955647"/>
    <w:rsid w:val="009937FE"/>
    <w:rsid w:val="00A1566F"/>
    <w:rsid w:val="00A31DAB"/>
    <w:rsid w:val="00A968A7"/>
    <w:rsid w:val="00BA4063"/>
    <w:rsid w:val="00C31906"/>
    <w:rsid w:val="00D7042B"/>
    <w:rsid w:val="00D95BDC"/>
    <w:rsid w:val="00EB1445"/>
    <w:rsid w:val="00EF021C"/>
    <w:rsid w:val="00FB0B4B"/>
    <w:rsid w:val="00FC7537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8A7"/>
    <w:rPr>
      <w:rFonts w:eastAsiaTheme="minorHAnsi"/>
      <w:lang w:val="en-A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8A7"/>
    <w:rPr>
      <w:rFonts w:eastAsiaTheme="minorHAnsi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0EB521-F2E8-8549-9DA5-B79C6891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759</Words>
  <Characters>4327</Characters>
  <Application>Microsoft Macintosh Word</Application>
  <DocSecurity>0</DocSecurity>
  <Lines>36</Lines>
  <Paragraphs>8</Paragraphs>
  <ScaleCrop>false</ScaleCrop>
  <Company/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Pantazis</dc:creator>
  <cp:keywords/>
  <dc:description/>
  <cp:lastModifiedBy>Clancy Breasley</cp:lastModifiedBy>
  <cp:revision>3</cp:revision>
  <dcterms:created xsi:type="dcterms:W3CDTF">2012-08-08T08:24:00Z</dcterms:created>
  <dcterms:modified xsi:type="dcterms:W3CDTF">2012-08-08T08:28:00Z</dcterms:modified>
</cp:coreProperties>
</file>